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2DC0" w14:textId="77777777" w:rsidR="00ED45AB" w:rsidRDefault="00ED45AB" w:rsidP="00076230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1EE91554" w14:textId="77777777" w:rsidR="00076230" w:rsidRPr="00076230" w:rsidRDefault="00076230" w:rsidP="0007623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" w:eastAsia="Times New Roman" w:hAnsi="Arial" w:cs="Arial"/>
          <w:b/>
          <w:bCs/>
          <w:lang w:eastAsia="it-IT"/>
        </w:rPr>
        <w:t xml:space="preserve">RICHIESTA DI ESONERO – MODULO </w:t>
      </w:r>
      <w:r w:rsidR="003F2EE8">
        <w:rPr>
          <w:rFonts w:ascii="Arial" w:eastAsia="Times New Roman" w:hAnsi="Arial" w:cs="Arial"/>
          <w:b/>
          <w:bCs/>
          <w:lang w:eastAsia="it-IT"/>
        </w:rPr>
        <w:t>4.</w:t>
      </w:r>
      <w:r w:rsidR="001E781D">
        <w:rPr>
          <w:rFonts w:ascii="Arial" w:eastAsia="Times New Roman" w:hAnsi="Arial" w:cs="Arial"/>
          <w:b/>
          <w:bCs/>
          <w:lang w:eastAsia="it-IT"/>
        </w:rPr>
        <w:t>2</w:t>
      </w:r>
      <w:r w:rsidRPr="00076230">
        <w:rPr>
          <w:rFonts w:ascii="Arial" w:eastAsia="Times New Roman" w:hAnsi="Arial" w:cs="Arial"/>
          <w:b/>
          <w:bCs/>
          <w:lang w:eastAsia="it-IT"/>
        </w:rPr>
        <w:br/>
      </w:r>
      <w:r w:rsidR="003F2EE8">
        <w:rPr>
          <w:rFonts w:ascii="Arial" w:eastAsia="Times New Roman" w:hAnsi="Arial" w:cs="Arial"/>
          <w:b/>
          <w:bCs/>
          <w:lang w:eastAsia="it-IT"/>
        </w:rPr>
        <w:t>per non esercizio della professione: dipendenti p</w:t>
      </w:r>
      <w:r w:rsidR="001E781D">
        <w:rPr>
          <w:rFonts w:ascii="Arial" w:eastAsia="Times New Roman" w:hAnsi="Arial" w:cs="Arial"/>
          <w:b/>
          <w:bCs/>
          <w:lang w:eastAsia="it-IT"/>
        </w:rPr>
        <w:t>rivati</w:t>
      </w:r>
      <w:r w:rsidR="003F2EE8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076230">
        <w:rPr>
          <w:rFonts w:ascii="Arial" w:eastAsia="Times New Roman" w:hAnsi="Arial" w:cs="Arial"/>
          <w:b/>
          <w:bCs/>
          <w:lang w:eastAsia="it-IT"/>
        </w:rPr>
        <w:t>(punto</w:t>
      </w:r>
      <w:r w:rsidR="003F2EE8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076230">
        <w:rPr>
          <w:rFonts w:ascii="Arial" w:eastAsia="Times New Roman" w:hAnsi="Arial" w:cs="Arial"/>
          <w:b/>
          <w:bCs/>
          <w:lang w:eastAsia="it-IT"/>
        </w:rPr>
        <w:t xml:space="preserve">7 Linee guida) </w:t>
      </w:r>
    </w:p>
    <w:p w14:paraId="6EE3E90A" w14:textId="77777777" w:rsidR="00730E88" w:rsidRDefault="00076230" w:rsidP="00730E88">
      <w:pPr>
        <w:jc w:val="center"/>
        <w:rPr>
          <w:rFonts w:ascii="Arial" w:eastAsia="Times New Roman" w:hAnsi="Arial" w:cs="Arial"/>
          <w:b/>
          <w:bCs/>
          <w:lang w:eastAsia="it-IT"/>
        </w:rPr>
      </w:pPr>
      <w:r w:rsidRPr="00076230">
        <w:rPr>
          <w:rFonts w:ascii="Arial" w:eastAsia="Times New Roman" w:hAnsi="Arial" w:cs="Arial"/>
          <w:b/>
          <w:bCs/>
          <w:lang w:eastAsia="it-IT"/>
        </w:rPr>
        <w:t xml:space="preserve">DICHIARAZIONE SOSTITUTIVA DELL’ATTO DI NOTORIETÀ </w:t>
      </w:r>
    </w:p>
    <w:p w14:paraId="3870274F" w14:textId="77777777" w:rsidR="00076230" w:rsidRDefault="00076230" w:rsidP="00730E88">
      <w:pPr>
        <w:jc w:val="center"/>
        <w:rPr>
          <w:rFonts w:ascii="Arial" w:eastAsia="Times New Roman" w:hAnsi="Arial" w:cs="Arial"/>
          <w:b/>
          <w:bCs/>
          <w:lang w:eastAsia="it-IT"/>
        </w:rPr>
      </w:pPr>
      <w:r w:rsidRPr="00076230">
        <w:rPr>
          <w:rFonts w:ascii="ArialMT" w:eastAsia="Times New Roman" w:hAnsi="ArialMT" w:cs="Times New Roman"/>
          <w:lang w:eastAsia="it-IT"/>
        </w:rPr>
        <w:t>(ai sensi dell’art. 47 del D.P.R. 28.12.2000, n. 445</w:t>
      </w:r>
      <w:r w:rsidRPr="00076230">
        <w:rPr>
          <w:rFonts w:ascii="Arial" w:eastAsia="Times New Roman" w:hAnsi="Arial" w:cs="Arial"/>
          <w:b/>
          <w:bCs/>
          <w:lang w:eastAsia="it-IT"/>
        </w:rPr>
        <w:t>)</w:t>
      </w:r>
    </w:p>
    <w:p w14:paraId="41A0D326" w14:textId="77777777" w:rsidR="008429A4" w:rsidRDefault="008429A4" w:rsidP="00730E88">
      <w:pPr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51D11D4A" w14:textId="77777777" w:rsidR="008429A4" w:rsidRPr="00076230" w:rsidRDefault="008429A4" w:rsidP="00730E88">
      <w:pPr>
        <w:jc w:val="center"/>
        <w:rPr>
          <w:rFonts w:ascii="Times New Roman" w:eastAsia="Times New Roman" w:hAnsi="Times New Roman" w:cs="Times New Roman"/>
          <w:lang w:eastAsia="it-IT"/>
        </w:rPr>
      </w:pPr>
    </w:p>
    <w:p w14:paraId="5E5D7A78" w14:textId="77777777" w:rsidR="000564C9" w:rsidRDefault="00076230" w:rsidP="008429A4">
      <w:pPr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Il sottoscritto / La sottoscritt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a</w:t>
      </w:r>
    </w:p>
    <w:p w14:paraId="43303E96" w14:textId="77777777" w:rsidR="000564C9" w:rsidRDefault="00076230" w:rsidP="008429A4">
      <w:pPr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br/>
        <w:t>Nom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e…………………………</w:t>
      </w:r>
    </w:p>
    <w:p w14:paraId="2CDDD709" w14:textId="77777777" w:rsidR="000564C9" w:rsidRDefault="00076230" w:rsidP="008429A4">
      <w:pPr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br/>
        <w:t>Cognome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……………………….</w:t>
      </w:r>
    </w:p>
    <w:p w14:paraId="558F463D" w14:textId="77777777" w:rsidR="000564C9" w:rsidRDefault="00076230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Iscritto presso l’Ordine degli Architetti PPC della Provincia di </w:t>
      </w:r>
    </w:p>
    <w:p w14:paraId="7486876C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con il numero 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sezione 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settore </w:t>
      </w:r>
    </w:p>
    <w:p w14:paraId="68061E56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Codice fiscale 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…………………………………….</w:t>
      </w:r>
    </w:p>
    <w:p w14:paraId="4DC6BCDB" w14:textId="77777777" w:rsidR="00076230" w:rsidRDefault="00076230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a conoscenza delle sanzioni penali previste dall’art. 76 del D.P.R. 28/12/2000, n. 445, nel caso di dichiarazioni mendaci, esibizione di atti falsi o contenenti dati non più corrispondenti al vero, </w:t>
      </w:r>
    </w:p>
    <w:p w14:paraId="5C4801D0" w14:textId="77777777" w:rsidR="003F2EE8" w:rsidRDefault="003F2EE8" w:rsidP="003F2EE8">
      <w:pPr>
        <w:spacing w:before="100" w:beforeAutospacing="1" w:after="100" w:afterAutospacing="1"/>
        <w:jc w:val="center"/>
        <w:rPr>
          <w:rFonts w:ascii="ArialMT" w:eastAsia="Times New Roman" w:hAnsi="ArialMT" w:cs="Times New Roman"/>
          <w:b/>
          <w:bCs/>
          <w:sz w:val="20"/>
          <w:szCs w:val="20"/>
          <w:lang w:eastAsia="it-IT"/>
        </w:rPr>
      </w:pPr>
      <w:r w:rsidRPr="003F2EE8">
        <w:rPr>
          <w:rFonts w:ascii="ArialMT" w:eastAsia="Times New Roman" w:hAnsi="ArialMT" w:cs="Times New Roman"/>
          <w:b/>
          <w:bCs/>
          <w:sz w:val="20"/>
          <w:szCs w:val="20"/>
          <w:lang w:eastAsia="it-IT"/>
        </w:rPr>
        <w:t>dichiara</w:t>
      </w:r>
    </w:p>
    <w:p w14:paraId="517A63C0" w14:textId="77777777" w:rsidR="009E3EC7" w:rsidRPr="009E3EC7" w:rsidRDefault="009E3EC7" w:rsidP="009E3EC7">
      <w:pPr>
        <w:pStyle w:val="Paragrafoelenco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9E3EC7">
        <w:rPr>
          <w:rFonts w:ascii="ArialMT" w:eastAsia="Times New Roman" w:hAnsi="ArialMT" w:cs="Times New Roman"/>
          <w:sz w:val="20"/>
          <w:szCs w:val="20"/>
          <w:lang w:eastAsia="it-IT"/>
        </w:rPr>
        <w:t>di essere dipendente presso la seguente struttura (socie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9E3EC7">
        <w:rPr>
          <w:rFonts w:ascii="ArialMT" w:eastAsia="Times New Roman" w:hAnsi="ArialMT" w:cs="Times New Roman"/>
          <w:sz w:val="20"/>
          <w:szCs w:val="20"/>
          <w:lang w:eastAsia="it-IT"/>
        </w:rPr>
        <w:t xml:space="preserve">, azienda, ditta, studio professionale, etc....): </w:t>
      </w:r>
    </w:p>
    <w:p w14:paraId="5F5198C3" w14:textId="77777777" w:rsidR="009E3EC7" w:rsidRPr="009E3EC7" w:rsidRDefault="009E3EC7" w:rsidP="009E3EC7">
      <w:pPr>
        <w:pStyle w:val="Paragrafoelenco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9E3EC7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di non svolgere ruoli tecnici che presuppongano il possesso di requisiti abilitanti ai fini dell’iscrizione all’albo, ma di svolgere ruoli esclusivamente amministrativi o che non necessitino l’abilitazione professionale e l’eventuale iscrizione all'albo; </w:t>
      </w:r>
    </w:p>
    <w:p w14:paraId="585E4CC7" w14:textId="77777777" w:rsidR="009E3EC7" w:rsidRPr="009E3EC7" w:rsidRDefault="009E3EC7" w:rsidP="009E3EC7">
      <w:pPr>
        <w:pStyle w:val="Paragrafoelenco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9E3EC7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di essere insegnante presso la seguente struttura privata (indicare ordine e grado): 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</w:t>
      </w:r>
    </w:p>
    <w:p w14:paraId="34B44343" w14:textId="77777777" w:rsidR="009E3EC7" w:rsidRPr="009E3EC7" w:rsidRDefault="009E3EC7" w:rsidP="009E3EC7">
      <w:pPr>
        <w:pStyle w:val="Paragrafoelenco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9E3EC7">
        <w:rPr>
          <w:rFonts w:ascii="ArialMT" w:eastAsia="Times New Roman" w:hAnsi="ArialMT" w:cs="Times New Roman"/>
          <w:sz w:val="20"/>
          <w:szCs w:val="20"/>
          <w:lang w:eastAsia="it-IT"/>
        </w:rPr>
        <w:t>delle seguenti materie: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………………………………………………………………………………………</w:t>
      </w:r>
      <w:r w:rsidRPr="009E3EC7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</w:t>
      </w:r>
    </w:p>
    <w:p w14:paraId="02853A6F" w14:textId="77777777" w:rsidR="003F2EE8" w:rsidRPr="003F2EE8" w:rsidRDefault="003F2EE8" w:rsidP="003F2EE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Inoltre dichiara</w:t>
      </w:r>
    </w:p>
    <w:p w14:paraId="4C1F66AD" w14:textId="77777777" w:rsidR="003F2EE8" w:rsidRPr="003F2EE8" w:rsidRDefault="003F2EE8" w:rsidP="003F2EE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SymbolMT" w:eastAsia="Times New Roman" w:hAnsi="SymbolMT" w:cs="Times New Roman"/>
          <w:sz w:val="20"/>
          <w:szCs w:val="20"/>
          <w:lang w:eastAsia="it-IT"/>
        </w:rPr>
        <w:t> </w:t>
      </w: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>di non essere in possesso di partita IVA, personale o societaria, n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è</w:t>
      </w: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soggetto al relativo obbligo in relazione ad attivi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rientranti nell’oggetto della professione; </w:t>
      </w:r>
    </w:p>
    <w:p w14:paraId="6BB2D716" w14:textId="77777777" w:rsidR="003F2EE8" w:rsidRPr="003F2EE8" w:rsidRDefault="003F2EE8" w:rsidP="003F2EE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SymbolMT" w:eastAsia="Times New Roman" w:hAnsi="SymbolMT" w:cs="Times New Roman"/>
          <w:sz w:val="20"/>
          <w:szCs w:val="20"/>
          <w:lang w:eastAsia="it-IT"/>
        </w:rPr>
        <w:t> </w:t>
      </w: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>di non essere iscritto ad INARCASSA, n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è</w:t>
      </w: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soggetto al relativo obbligo; </w:t>
      </w:r>
    </w:p>
    <w:p w14:paraId="46F24879" w14:textId="77777777" w:rsidR="003F2EE8" w:rsidRPr="003F2EE8" w:rsidRDefault="003F2EE8" w:rsidP="003F2EE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SymbolMT" w:eastAsia="Times New Roman" w:hAnsi="SymbolMT" w:cs="Times New Roman"/>
          <w:sz w:val="20"/>
          <w:szCs w:val="20"/>
          <w:lang w:eastAsia="it-IT"/>
        </w:rPr>
        <w:t> </w:t>
      </w: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>di non esercitare l’attivi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professionale neanche occasionalmente e in qualsiasi forma, di non timbrare e firmare atti e progetti, neanche a titolo di prestazione occasionale. </w:t>
      </w:r>
    </w:p>
    <w:p w14:paraId="57D32FEF" w14:textId="77777777" w:rsidR="003F2EE8" w:rsidRPr="003F2EE8" w:rsidRDefault="003F2EE8" w:rsidP="003F2EE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NOTA: a titolo esemplificativo </w:t>
      </w:r>
      <w:r w:rsidRPr="003F2EE8">
        <w:rPr>
          <w:rFonts w:ascii="ArialMT" w:eastAsia="Times New Roman" w:hAnsi="ArialMT" w:cs="Times New Roman"/>
          <w:sz w:val="20"/>
          <w:szCs w:val="20"/>
          <w:u w:val="single"/>
          <w:lang w:eastAsia="it-IT"/>
        </w:rPr>
        <w:t>non possono</w:t>
      </w: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essere esonerati: </w:t>
      </w:r>
    </w:p>
    <w:p w14:paraId="5BE2C5D4" w14:textId="77777777" w:rsidR="009E3EC7" w:rsidRDefault="009E3EC7" w:rsidP="009E3EC7">
      <w:pPr>
        <w:pStyle w:val="NormaleWeb"/>
        <w:numPr>
          <w:ilvl w:val="0"/>
          <w:numId w:val="7"/>
        </w:numPr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 xml:space="preserve">coloro che svolgono ruoli tecnici presso la struttura privata e firmano atti professionali per </w:t>
      </w:r>
    </w:p>
    <w:p w14:paraId="25CC4656" w14:textId="77777777" w:rsidR="009E3EC7" w:rsidRDefault="009E3EC7" w:rsidP="009E3EC7">
      <w:pPr>
        <w:pStyle w:val="NormaleWeb"/>
        <w:spacing w:before="0" w:beforeAutospacing="0" w:after="0" w:afterAutospacing="0"/>
        <w:ind w:left="720"/>
      </w:pPr>
      <w:r>
        <w:rPr>
          <w:rFonts w:ascii="ArialMT" w:hAnsi="ArialMT"/>
          <w:sz w:val="20"/>
          <w:szCs w:val="20"/>
        </w:rPr>
        <w:t xml:space="preserve">conto della struttura di appartenenza; </w:t>
      </w:r>
    </w:p>
    <w:p w14:paraId="28B30F6F" w14:textId="77777777" w:rsidR="009E3EC7" w:rsidRDefault="009E3EC7" w:rsidP="009E3EC7">
      <w:pPr>
        <w:pStyle w:val="NormaleWeb"/>
        <w:numPr>
          <w:ilvl w:val="0"/>
          <w:numId w:val="7"/>
        </w:numPr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 xml:space="preserve">coloro che svolgono ruoli tecnici presso la struttura anche se non firmano atti professionali </w:t>
      </w:r>
    </w:p>
    <w:p w14:paraId="7863E605" w14:textId="77777777" w:rsidR="009E3EC7" w:rsidRDefault="009E3EC7" w:rsidP="009E3EC7">
      <w:pPr>
        <w:pStyle w:val="NormaleWeb"/>
        <w:spacing w:before="0" w:beforeAutospacing="0" w:after="0" w:afterAutospacing="0"/>
        <w:ind w:left="720"/>
      </w:pPr>
      <w:r>
        <w:rPr>
          <w:rFonts w:ascii="ArialMT" w:hAnsi="ArialMT"/>
          <w:sz w:val="20"/>
          <w:szCs w:val="20"/>
        </w:rPr>
        <w:t xml:space="preserve">(per i quali la competenza resta un requisito fondamentale per l’adempimento del ruolo svolto secondo il contratto di impiego). </w:t>
      </w:r>
    </w:p>
    <w:p w14:paraId="2B7C3FB6" w14:textId="77777777" w:rsidR="003F2EE8" w:rsidRDefault="003F2EE8" w:rsidP="003F2EE8">
      <w:pPr>
        <w:rPr>
          <w:rFonts w:ascii="Times New Roman" w:eastAsia="Times New Roman" w:hAnsi="Times New Roman" w:cs="Times New Roman"/>
          <w:lang w:eastAsia="it-IT"/>
        </w:rPr>
      </w:pPr>
    </w:p>
    <w:p w14:paraId="58A4E030" w14:textId="77777777" w:rsidR="009E3EC7" w:rsidRDefault="009E3EC7" w:rsidP="003F2EE8">
      <w:pPr>
        <w:rPr>
          <w:rFonts w:ascii="Times New Roman" w:eastAsia="Times New Roman" w:hAnsi="Times New Roman" w:cs="Times New Roman"/>
          <w:lang w:eastAsia="it-IT"/>
        </w:rPr>
      </w:pPr>
    </w:p>
    <w:p w14:paraId="48397EAF" w14:textId="77777777" w:rsidR="003F2EE8" w:rsidRPr="003F2EE8" w:rsidRDefault="003F2EE8" w:rsidP="003F2EE8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 fronte di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</w:t>
      </w:r>
      <w:r w:rsidRPr="003F2EE8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quanto sopra chiede l’esonero</w:t>
      </w:r>
    </w:p>
    <w:p w14:paraId="60BDD2F8" w14:textId="77777777" w:rsidR="003F2EE8" w:rsidRPr="003F2EE8" w:rsidRDefault="003F2EE8" w:rsidP="003F2E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dagli adempimenti formativi per l’anno 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 xml:space="preserve">…… </w:t>
      </w: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in quanto non esercita la professione neanche occasionalmente da un anno. </w:t>
      </w:r>
    </w:p>
    <w:p w14:paraId="6D53544D" w14:textId="77777777" w:rsidR="003F2EE8" w:rsidRDefault="003F2EE8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</w:p>
    <w:p w14:paraId="30D5F081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Il sottoscritto / la sottoscritta Arch.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………………………………..</w:t>
      </w:r>
    </w:p>
    <w:p w14:paraId="1A78594F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Luogo: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data: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……………………….</w:t>
      </w:r>
    </w:p>
    <w:p w14:paraId="1606FA60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Allegato fotocopia del documento di riconoscimento (indicarne il tipo e gli estremi) </w:t>
      </w:r>
      <w:r w:rsidR="00DC5C6A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………………</w:t>
      </w:r>
    </w:p>
    <w:p w14:paraId="24C00414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 xml:space="preserve">Informativa ex art. 13 Regolamento UE 2016/679 sul trattamento dei dati personali </w:t>
      </w:r>
    </w:p>
    <w:p w14:paraId="75692683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Si rende noto che, ai sensi e per gli effetti dell'art. 13 Regolamento UE 2016/679, che: </w:t>
      </w:r>
    </w:p>
    <w:p w14:paraId="5DF77915" w14:textId="51695651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- I dati personali volontariamente forniti con la compilazione del presente documento saranno custoditi presso l'Ordine degli Architetti, Pianificatori, Paesaggisti e Conservatori della Provincia di</w:t>
      </w:r>
      <w:r w:rsidR="00620EFD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Lecco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, rientrano nella categoria dei dati personali comuni e saranno oggetto di trattamento, anche mediante utilizzo di procedure informatiche e telematiche su Data Base, per le seguenti finali</w:t>
      </w:r>
      <w:r w:rsidR="00DC5C6A"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: formazione obbligatoria relativa alle attivi</w:t>
      </w:r>
      <w:r w:rsidR="00DC5C6A"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istituzionali dell'Ordine degli Architetti, Pianificatori, Paesaggisti e Conservatori della Provincia d</w:t>
      </w:r>
      <w:r w:rsidR="00620EFD">
        <w:rPr>
          <w:rFonts w:ascii="ArialMT" w:eastAsia="Times New Roman" w:hAnsi="ArialMT" w:cs="Times New Roman"/>
          <w:sz w:val="20"/>
          <w:szCs w:val="20"/>
          <w:lang w:eastAsia="it-IT"/>
        </w:rPr>
        <w:t>i Lecco.</w:t>
      </w:r>
    </w:p>
    <w:p w14:paraId="79ED0074" w14:textId="716EBAE6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- L'acquisizione dei dati personali ha natura facoltativa; tuttavia un eventuale rifiuto di rispondere o di esprimere il consenso pu</w:t>
      </w:r>
      <w:r w:rsidR="00DC5C6A">
        <w:rPr>
          <w:rFonts w:ascii="ArialMT" w:eastAsia="Times New Roman" w:hAnsi="ArialMT" w:cs="Times New Roman"/>
          <w:sz w:val="20"/>
          <w:szCs w:val="20"/>
          <w:lang w:eastAsia="it-IT"/>
        </w:rPr>
        <w:t>ò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comportare l'impossibilità per l'Ordine degli Architetti, Pianificatori, Paesaggisti e Conservatori della Provincia di </w:t>
      </w:r>
      <w:r w:rsidR="00620EFD">
        <w:rPr>
          <w:rFonts w:ascii="ArialMT" w:eastAsia="Times New Roman" w:hAnsi="ArialMT" w:cs="Times New Roman"/>
          <w:sz w:val="20"/>
          <w:szCs w:val="20"/>
          <w:lang w:eastAsia="it-IT"/>
        </w:rPr>
        <w:t>Lecco d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i adempiere agli obblighi istituzionali previsti per legge. </w:t>
      </w:r>
    </w:p>
    <w:p w14:paraId="14375C94" w14:textId="7387B59B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- I dati personali da Lei forniti verranno conservati per il periodo temporale legato alla finali</w:t>
      </w:r>
      <w:r w:rsidR="00DC5C6A"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istituzionale dell'Ordine degli Architetti, Pianificatori, Paesaggisti e Conservatori della Provincia di </w:t>
      </w:r>
      <w:r w:rsidR="00620EFD">
        <w:rPr>
          <w:rFonts w:ascii="ArialMT" w:eastAsia="Times New Roman" w:hAnsi="ArialMT" w:cs="Times New Roman"/>
          <w:sz w:val="20"/>
          <w:szCs w:val="20"/>
          <w:lang w:eastAsia="it-IT"/>
        </w:rPr>
        <w:t>Lecco.</w:t>
      </w:r>
    </w:p>
    <w:p w14:paraId="2AE745C0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- L'interessato è informato dei diritti di ottenere la conferma dell'esistenza o meno dei dati personali e, nel caso, la loro comunicazione in forma intelligibile; l'aggiornamento, la rettificazione ovvero, quando vi abbia interesse, l'integrazione dei dati; la cancellazione, la trasformazione in forma anonima o il blocco dei dati; di opporsi, in tutto o in parte, per motivi legittimi al trattamento dei dati personali che lo riguardano, ancorch</w:t>
      </w:r>
      <w:r w:rsidR="00DC5C6A">
        <w:rPr>
          <w:rFonts w:ascii="ArialMT" w:eastAsia="Times New Roman" w:hAnsi="ArialMT" w:cs="Times New Roman"/>
          <w:sz w:val="20"/>
          <w:szCs w:val="20"/>
          <w:lang w:eastAsia="it-IT"/>
        </w:rPr>
        <w:t xml:space="preserve">é 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pertinenti allo scopo della raccolta, ovvero al trattamento di dati personali che lo riguardano a fini di invio di materiale pubblicitario o di vendita diretta o per il compimento di ricerche di mercato o di comunicazione commerciale. </w:t>
      </w:r>
    </w:p>
    <w:p w14:paraId="056BA222" w14:textId="4846C36B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- L'interessato ha diritto di accesso ai dati personali; di ottenere la rettifica o la cancellazione degli stessi o la limitazione del trattamento che lo riguardano; di opporsi al trattamento; alla portabili</w:t>
      </w:r>
      <w:r w:rsidR="00DC5C6A"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dei dati; di revocare il consenso; di proporre reclamo all'autori</w:t>
      </w:r>
      <w:r w:rsidR="00DC5C6A"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di controllo.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br/>
        <w:t xml:space="preserve">- Il titolare del trattamento dei dati personali è l'Ordine degli Architetti, Pianificatori, Paesaggisti e Conservatori della Provincia di </w:t>
      </w:r>
      <w:r w:rsidR="00620EFD">
        <w:rPr>
          <w:rFonts w:ascii="ArialMT" w:eastAsia="Times New Roman" w:hAnsi="ArialMT" w:cs="Times New Roman"/>
          <w:sz w:val="20"/>
          <w:szCs w:val="20"/>
          <w:lang w:eastAsia="it-IT"/>
        </w:rPr>
        <w:t>Lecco (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domicilio/sede, dati di contatto telefono, e mail, ecc.). </w:t>
      </w:r>
    </w:p>
    <w:p w14:paraId="0D379B7E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- Il responsabile del trattamento dei dati personali è (nome e cognome /ragione sociale/denominazione, domicilio/sede, telefono, e mail, ecc.).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br/>
        <w:t xml:space="preserve">- il responsabile della protezione dei dati (se nominato) è (nome e cognome /ragione sociale/denominazione, domicilio/sede, telefono, e mail, ecc.). </w:t>
      </w:r>
    </w:p>
    <w:p w14:paraId="2954D989" w14:textId="77777777" w:rsidR="00DC5C6A" w:rsidRDefault="00DC5C6A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</w:p>
    <w:p w14:paraId="372A2F6B" w14:textId="77777777" w:rsidR="00AD35F2" w:rsidRDefault="00076230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Per espressa accettazione _____________________________________ </w:t>
      </w:r>
    </w:p>
    <w:p w14:paraId="6869DCC2" w14:textId="77777777" w:rsidR="00DC5C6A" w:rsidRDefault="00DC5C6A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</w:p>
    <w:p w14:paraId="4046E3DB" w14:textId="77777777" w:rsidR="00DC5C6A" w:rsidRDefault="00DC5C6A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</w:p>
    <w:p w14:paraId="7AA0192E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Luogo: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  <w:t>………………….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Data: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………………………..</w:t>
      </w:r>
    </w:p>
    <w:p w14:paraId="6AF2E4A2" w14:textId="77777777" w:rsidR="00196537" w:rsidRDefault="00196537"/>
    <w:sectPr w:rsidR="00196537" w:rsidSect="00FD42C2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E9114" w14:textId="77777777" w:rsidR="000815A3" w:rsidRDefault="000815A3" w:rsidP="000564C9">
      <w:r>
        <w:separator/>
      </w:r>
    </w:p>
  </w:endnote>
  <w:endnote w:type="continuationSeparator" w:id="0">
    <w:p w14:paraId="7C9C1E9E" w14:textId="77777777" w:rsidR="000815A3" w:rsidRDefault="000815A3" w:rsidP="0005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9FC7D" w14:textId="77777777" w:rsidR="000815A3" w:rsidRDefault="000815A3" w:rsidP="000564C9">
      <w:r>
        <w:separator/>
      </w:r>
    </w:p>
  </w:footnote>
  <w:footnote w:type="continuationSeparator" w:id="0">
    <w:p w14:paraId="79A93D58" w14:textId="77777777" w:rsidR="000815A3" w:rsidRDefault="000815A3" w:rsidP="00056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9431" w14:textId="77777777" w:rsidR="000564C9" w:rsidRDefault="000564C9">
    <w:pPr>
      <w:pStyle w:val="Intestazione"/>
    </w:pPr>
    <w:r>
      <w:rPr>
        <w:rFonts w:ascii="Arial" w:eastAsia="Times New Roman" w:hAnsi="Arial" w:cs="Arial"/>
        <w:b/>
        <w:bCs/>
        <w:noProof/>
        <w:lang w:eastAsia="it-IT"/>
      </w:rPr>
      <w:drawing>
        <wp:anchor distT="0" distB="0" distL="114300" distR="114300" simplePos="0" relativeHeight="251659264" behindDoc="0" locked="0" layoutInCell="1" allowOverlap="1" wp14:anchorId="64CA4A39" wp14:editId="3F8E615F">
          <wp:simplePos x="0" y="0"/>
          <wp:positionH relativeFrom="margin">
            <wp:posOffset>4941869</wp:posOffset>
          </wp:positionH>
          <wp:positionV relativeFrom="margin">
            <wp:posOffset>-697579</wp:posOffset>
          </wp:positionV>
          <wp:extent cx="1571625" cy="661035"/>
          <wp:effectExtent l="0" t="0" r="3175" b="0"/>
          <wp:wrapSquare wrapText="bothSides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64A168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E0A88"/>
    <w:multiLevelType w:val="hybridMultilevel"/>
    <w:tmpl w:val="76564B04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73B9"/>
    <w:multiLevelType w:val="hybridMultilevel"/>
    <w:tmpl w:val="8092BE24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A1F6A"/>
    <w:multiLevelType w:val="multilevel"/>
    <w:tmpl w:val="AD98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937191"/>
    <w:multiLevelType w:val="multilevel"/>
    <w:tmpl w:val="12CA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370645"/>
    <w:multiLevelType w:val="multilevel"/>
    <w:tmpl w:val="8882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C052A2"/>
    <w:multiLevelType w:val="hybridMultilevel"/>
    <w:tmpl w:val="51CA14A8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F35A6"/>
    <w:multiLevelType w:val="hybridMultilevel"/>
    <w:tmpl w:val="E58CC20C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583220">
    <w:abstractNumId w:val="2"/>
  </w:num>
  <w:num w:numId="2" w16cid:durableId="1034814476">
    <w:abstractNumId w:val="6"/>
  </w:num>
  <w:num w:numId="3" w16cid:durableId="337655090">
    <w:abstractNumId w:val="4"/>
  </w:num>
  <w:num w:numId="4" w16cid:durableId="1172405784">
    <w:abstractNumId w:val="3"/>
  </w:num>
  <w:num w:numId="5" w16cid:durableId="579680267">
    <w:abstractNumId w:val="1"/>
  </w:num>
  <w:num w:numId="6" w16cid:durableId="1477841991">
    <w:abstractNumId w:val="7"/>
  </w:num>
  <w:num w:numId="7" w16cid:durableId="655305075">
    <w:abstractNumId w:val="5"/>
  </w:num>
  <w:num w:numId="8" w16cid:durableId="1893930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30"/>
    <w:rsid w:val="000564C9"/>
    <w:rsid w:val="00076230"/>
    <w:rsid w:val="000815A3"/>
    <w:rsid w:val="000F0F1E"/>
    <w:rsid w:val="0010717B"/>
    <w:rsid w:val="00196537"/>
    <w:rsid w:val="001B1030"/>
    <w:rsid w:val="001E781D"/>
    <w:rsid w:val="002933E0"/>
    <w:rsid w:val="002A140A"/>
    <w:rsid w:val="00352FD4"/>
    <w:rsid w:val="003F2EE8"/>
    <w:rsid w:val="00620EFD"/>
    <w:rsid w:val="00730E88"/>
    <w:rsid w:val="008429A4"/>
    <w:rsid w:val="008C7072"/>
    <w:rsid w:val="009E3EC7"/>
    <w:rsid w:val="00A32633"/>
    <w:rsid w:val="00AD35F2"/>
    <w:rsid w:val="00B55975"/>
    <w:rsid w:val="00DC5C6A"/>
    <w:rsid w:val="00ED45AB"/>
    <w:rsid w:val="00FD42C2"/>
    <w:rsid w:val="00FE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61A7"/>
  <w14:defaultImageDpi w14:val="32767"/>
  <w15:chartTrackingRefBased/>
  <w15:docId w15:val="{BFEE976F-B00B-B44E-8EC5-AF064E06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762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AD35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6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64C9"/>
  </w:style>
  <w:style w:type="paragraph" w:styleId="Pidipagina">
    <w:name w:val="footer"/>
    <w:basedOn w:val="Normale"/>
    <w:link w:val="PidipaginaCarattere"/>
    <w:uiPriority w:val="99"/>
    <w:unhideWhenUsed/>
    <w:rsid w:val="00056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64C9"/>
  </w:style>
  <w:style w:type="paragraph" w:styleId="Puntoelenco">
    <w:name w:val="List Bullet"/>
    <w:basedOn w:val="Normale"/>
    <w:uiPriority w:val="99"/>
    <w:unhideWhenUsed/>
    <w:rsid w:val="00620EFD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7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7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2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5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782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ARCHITETTI P,P,C, DELLA PROVINCIA DI LECCO</dc:creator>
  <cp:keywords/>
  <dc:description/>
  <cp:lastModifiedBy>Formazione Ordine Architetti Lecco</cp:lastModifiedBy>
  <cp:revision>5</cp:revision>
  <cp:lastPrinted>2020-03-06T09:34:00Z</cp:lastPrinted>
  <dcterms:created xsi:type="dcterms:W3CDTF">2020-03-09T12:08:00Z</dcterms:created>
  <dcterms:modified xsi:type="dcterms:W3CDTF">2022-12-19T09:24:00Z</dcterms:modified>
</cp:coreProperties>
</file>