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A7BC" w14:textId="77777777" w:rsidR="00D22B2C" w:rsidRPr="00FA0BCA" w:rsidRDefault="00EC2BBD">
      <w:pPr>
        <w:pStyle w:val="Titolo1"/>
        <w:spacing w:before="147"/>
        <w:rPr>
          <w:rFonts w:ascii="Avenir Next LT Pro Light" w:hAnsi="Avenir Next LT Pro Light" w:cs="Aharoni"/>
        </w:rPr>
      </w:pPr>
      <w:r w:rsidRPr="00FA0BCA">
        <w:rPr>
          <w:rFonts w:ascii="Avenir Next LT Pro Light" w:hAnsi="Avenir Next LT Pro Light" w:cs="Aharoni"/>
          <w:w w:val="90"/>
        </w:rPr>
        <w:t>SCHEDA</w:t>
      </w:r>
      <w:r w:rsidRPr="00FA0BCA">
        <w:rPr>
          <w:rFonts w:ascii="Avenir Next LT Pro Light" w:hAnsi="Avenir Next LT Pro Light" w:cs="Aharoni"/>
          <w:spacing w:val="2"/>
          <w:w w:val="90"/>
        </w:rPr>
        <w:t xml:space="preserve"> </w:t>
      </w:r>
      <w:r w:rsidRPr="00FA0BCA">
        <w:rPr>
          <w:rFonts w:ascii="Avenir Next LT Pro Light" w:hAnsi="Avenir Next LT Pro Light" w:cs="Aharoni"/>
          <w:w w:val="90"/>
        </w:rPr>
        <w:t>DATI</w:t>
      </w:r>
      <w:r w:rsidRPr="00FA0BCA">
        <w:rPr>
          <w:rFonts w:ascii="Avenir Next LT Pro Light" w:hAnsi="Avenir Next LT Pro Light" w:cs="Aharoni"/>
          <w:spacing w:val="3"/>
          <w:w w:val="90"/>
        </w:rPr>
        <w:t xml:space="preserve"> </w:t>
      </w:r>
      <w:r w:rsidRPr="00FA0BCA">
        <w:rPr>
          <w:rFonts w:ascii="Avenir Next LT Pro Light" w:hAnsi="Avenir Next LT Pro Light" w:cs="Aharoni"/>
          <w:w w:val="90"/>
        </w:rPr>
        <w:t>PERSONALI</w:t>
      </w:r>
    </w:p>
    <w:p w14:paraId="7BEE987B" w14:textId="77777777" w:rsidR="00D22B2C" w:rsidRPr="00FA0BCA" w:rsidRDefault="00D22B2C">
      <w:pPr>
        <w:pStyle w:val="Corpotesto"/>
        <w:spacing w:before="1"/>
        <w:rPr>
          <w:rFonts w:ascii="Avenir Next LT Pro Light" w:hAnsi="Avenir Next LT Pro Light" w:cs="Aharoni"/>
          <w:b/>
          <w:sz w:val="20"/>
        </w:rPr>
      </w:pPr>
    </w:p>
    <w:p w14:paraId="0B5CA7F0" w14:textId="77777777" w:rsidR="00D22B2C" w:rsidRPr="00FA0BCA" w:rsidRDefault="00EC2BBD">
      <w:pPr>
        <w:ind w:left="1409" w:right="1942"/>
        <w:jc w:val="center"/>
        <w:rPr>
          <w:rFonts w:ascii="Avenir Next LT Pro Light" w:hAnsi="Avenir Next LT Pro Light" w:cs="Aharoni"/>
        </w:rPr>
      </w:pPr>
      <w:r w:rsidRPr="00FA0BCA">
        <w:rPr>
          <w:rFonts w:ascii="Avenir Next LT Pro Light" w:hAnsi="Avenir Next LT Pro Light" w:cs="Aharoni"/>
        </w:rPr>
        <w:t>Allegata</w:t>
      </w:r>
      <w:r w:rsidRPr="00FA0BCA">
        <w:rPr>
          <w:rFonts w:ascii="Avenir Next LT Pro Light" w:hAnsi="Avenir Next LT Pro Light" w:cs="Aharoni"/>
          <w:spacing w:val="-15"/>
        </w:rPr>
        <w:t xml:space="preserve"> </w:t>
      </w:r>
      <w:r w:rsidRPr="00FA0BCA">
        <w:rPr>
          <w:rFonts w:ascii="Avenir Next LT Pro Light" w:hAnsi="Avenir Next LT Pro Light" w:cs="Aharoni"/>
        </w:rPr>
        <w:t>alla</w:t>
      </w:r>
      <w:r w:rsidRPr="00FA0BCA">
        <w:rPr>
          <w:rFonts w:ascii="Avenir Next LT Pro Light" w:hAnsi="Avenir Next LT Pro Light" w:cs="Aharoni"/>
          <w:spacing w:val="-14"/>
        </w:rPr>
        <w:t xml:space="preserve"> </w:t>
      </w:r>
      <w:r w:rsidRPr="00FA0BCA">
        <w:rPr>
          <w:rFonts w:ascii="Avenir Next LT Pro Light" w:hAnsi="Avenir Next LT Pro Light" w:cs="Aharoni"/>
        </w:rPr>
        <w:t>domanda</w:t>
      </w:r>
      <w:r w:rsidRPr="00FA0BCA">
        <w:rPr>
          <w:rFonts w:ascii="Avenir Next LT Pro Light" w:hAnsi="Avenir Next LT Pro Light" w:cs="Aharoni"/>
          <w:spacing w:val="-14"/>
        </w:rPr>
        <w:t xml:space="preserve"> </w:t>
      </w:r>
      <w:r w:rsidRPr="00FA0BCA">
        <w:rPr>
          <w:rFonts w:ascii="Avenir Next LT Pro Light" w:hAnsi="Avenir Next LT Pro Light" w:cs="Aharoni"/>
        </w:rPr>
        <w:t>di</w:t>
      </w:r>
      <w:r w:rsidRPr="00FA0BCA">
        <w:rPr>
          <w:rFonts w:ascii="Avenir Next LT Pro Light" w:hAnsi="Avenir Next LT Pro Light" w:cs="Aharoni"/>
          <w:spacing w:val="-13"/>
        </w:rPr>
        <w:t xml:space="preserve"> </w:t>
      </w:r>
      <w:r w:rsidRPr="00FA0BCA">
        <w:rPr>
          <w:rFonts w:ascii="Avenir Next LT Pro Light" w:hAnsi="Avenir Next LT Pro Light" w:cs="Aharoni"/>
        </w:rPr>
        <w:t>iscrizione</w:t>
      </w:r>
    </w:p>
    <w:p w14:paraId="7CA36266" w14:textId="77777777" w:rsidR="00D22B2C" w:rsidRPr="00FA0BCA" w:rsidRDefault="00D22B2C">
      <w:pPr>
        <w:pStyle w:val="Corpotesto"/>
        <w:spacing w:before="4"/>
        <w:rPr>
          <w:rFonts w:ascii="Avenir Next LT Pro Light" w:hAnsi="Avenir Next LT Pro Light" w:cs="Aharoni"/>
          <w:sz w:val="20"/>
        </w:rPr>
      </w:pPr>
    </w:p>
    <w:p w14:paraId="2302D672" w14:textId="77777777" w:rsidR="00D22B2C" w:rsidRPr="00FA0BCA" w:rsidRDefault="00EC2BBD">
      <w:pPr>
        <w:pStyle w:val="Titolo1"/>
        <w:spacing w:line="460" w:lineRule="auto"/>
        <w:ind w:right="1942"/>
        <w:rPr>
          <w:rFonts w:ascii="Avenir Next LT Pro Light" w:hAnsi="Avenir Next LT Pro Light" w:cs="Aharoni"/>
        </w:rPr>
      </w:pPr>
      <w:r w:rsidRPr="00FA0BCA">
        <w:rPr>
          <w:rFonts w:ascii="Avenir Next LT Pro Light" w:hAnsi="Avenir Next LT Pro Light" w:cs="Aharoni"/>
          <w:w w:val="94"/>
        </w:rPr>
        <w:t>A</w:t>
      </w:r>
      <w:r w:rsidRPr="00FA0BCA">
        <w:rPr>
          <w:rFonts w:ascii="Avenir Next LT Pro Light" w:hAnsi="Avenir Next LT Pro Light" w:cs="Aharoni"/>
          <w:spacing w:val="-2"/>
          <w:w w:val="94"/>
        </w:rPr>
        <w:t>L</w:t>
      </w:r>
      <w:r w:rsidRPr="00FA0BCA">
        <w:rPr>
          <w:rFonts w:ascii="Avenir Next LT Pro Light" w:hAnsi="Avenir Next LT Pro Light" w:cs="Aharoni"/>
          <w:spacing w:val="-2"/>
          <w:w w:val="77"/>
        </w:rPr>
        <w:t>L</w:t>
      </w:r>
      <w:r w:rsidRPr="00FA0BCA">
        <w:rPr>
          <w:rFonts w:ascii="Avenir Next LT Pro Light" w:hAnsi="Avenir Next LT Pro Light" w:cs="Aharoni"/>
          <w:w w:val="101"/>
        </w:rPr>
        <w:t>’</w:t>
      </w:r>
      <w:r w:rsidRPr="00FA0BCA">
        <w:rPr>
          <w:rFonts w:ascii="Avenir Next LT Pro Light" w:hAnsi="Avenir Next LT Pro Light" w:cs="Aharoni"/>
          <w:spacing w:val="-2"/>
        </w:rPr>
        <w:t xml:space="preserve"> </w:t>
      </w:r>
      <w:r w:rsidRPr="00FA0BCA">
        <w:rPr>
          <w:rFonts w:ascii="Avenir Next LT Pro Light" w:hAnsi="Avenir Next LT Pro Light" w:cs="Aharoni"/>
          <w:spacing w:val="-1"/>
          <w:w w:val="94"/>
        </w:rPr>
        <w:t>OR</w:t>
      </w:r>
      <w:r w:rsidRPr="00FA0BCA">
        <w:rPr>
          <w:rFonts w:ascii="Avenir Next LT Pro Light" w:hAnsi="Avenir Next LT Pro Light" w:cs="Aharoni"/>
          <w:spacing w:val="-2"/>
          <w:w w:val="94"/>
        </w:rPr>
        <w:t>D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-3"/>
          <w:w w:val="91"/>
        </w:rPr>
        <w:t>N</w:t>
      </w:r>
      <w:r w:rsidRPr="00FA0BCA">
        <w:rPr>
          <w:rFonts w:ascii="Avenir Next LT Pro Light" w:hAnsi="Avenir Next LT Pro Light" w:cs="Aharoni"/>
          <w:w w:val="91"/>
        </w:rPr>
        <w:t>E</w:t>
      </w:r>
      <w:r w:rsidRPr="00FA0BCA">
        <w:rPr>
          <w:rFonts w:ascii="Avenir Next LT Pro Light" w:hAnsi="Avenir Next LT Pro Light" w:cs="Aharoni"/>
          <w:spacing w:val="3"/>
        </w:rPr>
        <w:t xml:space="preserve"> </w:t>
      </w:r>
      <w:r w:rsidRPr="00FA0BCA">
        <w:rPr>
          <w:rFonts w:ascii="Avenir Next LT Pro Light" w:hAnsi="Avenir Next LT Pro Light" w:cs="Aharoni"/>
          <w:spacing w:val="-1"/>
          <w:w w:val="108"/>
        </w:rPr>
        <w:t>A</w:t>
      </w:r>
      <w:r w:rsidRPr="00FA0BCA">
        <w:rPr>
          <w:rFonts w:ascii="Avenir Next LT Pro Light" w:hAnsi="Avenir Next LT Pro Light" w:cs="Aharoni"/>
          <w:spacing w:val="-4"/>
          <w:w w:val="80"/>
        </w:rPr>
        <w:t>R</w:t>
      </w:r>
      <w:r w:rsidRPr="00FA0BCA">
        <w:rPr>
          <w:rFonts w:ascii="Avenir Next LT Pro Light" w:hAnsi="Avenir Next LT Pro Light" w:cs="Aharoni"/>
          <w:spacing w:val="-2"/>
          <w:w w:val="117"/>
        </w:rPr>
        <w:t>C</w:t>
      </w:r>
      <w:r w:rsidRPr="00FA0BCA">
        <w:rPr>
          <w:rFonts w:ascii="Avenir Next LT Pro Light" w:hAnsi="Avenir Next LT Pro Light" w:cs="Aharoni"/>
          <w:spacing w:val="1"/>
          <w:w w:val="77"/>
        </w:rPr>
        <w:t>H</w:t>
      </w:r>
      <w:r w:rsidRPr="00FA0BCA">
        <w:rPr>
          <w:rFonts w:ascii="Avenir Next LT Pro Light" w:hAnsi="Avenir Next LT Pro Light" w:cs="Aharoni"/>
          <w:spacing w:val="-2"/>
          <w:w w:val="77"/>
        </w:rPr>
        <w:t>I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spacing w:val="-3"/>
          <w:w w:val="84"/>
        </w:rPr>
        <w:t>E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spacing w:val="-2"/>
          <w:w w:val="68"/>
        </w:rPr>
        <w:t>T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5"/>
        </w:rPr>
        <w:t xml:space="preserve"> </w:t>
      </w:r>
      <w:r w:rsidRPr="00FA0BCA">
        <w:rPr>
          <w:rFonts w:ascii="Avenir Next LT Pro Light" w:hAnsi="Avenir Next LT Pro Light" w:cs="Aharoni"/>
          <w:spacing w:val="1"/>
          <w:w w:val="73"/>
        </w:rPr>
        <w:t>P</w:t>
      </w:r>
      <w:r w:rsidRPr="00FA0BCA">
        <w:rPr>
          <w:rFonts w:ascii="Avenir Next LT Pro Light" w:hAnsi="Avenir Next LT Pro Light" w:cs="Aharoni"/>
          <w:spacing w:val="-2"/>
          <w:w w:val="73"/>
        </w:rPr>
        <w:t>I</w:t>
      </w:r>
      <w:r w:rsidRPr="00FA0BCA">
        <w:rPr>
          <w:rFonts w:ascii="Avenir Next LT Pro Light" w:hAnsi="Avenir Next LT Pro Light" w:cs="Aharoni"/>
          <w:spacing w:val="-1"/>
          <w:w w:val="108"/>
        </w:rPr>
        <w:t>A</w:t>
      </w:r>
      <w:r w:rsidRPr="00FA0BCA">
        <w:rPr>
          <w:rFonts w:ascii="Avenir Next LT Pro Light" w:hAnsi="Avenir Next LT Pro Light" w:cs="Aharoni"/>
          <w:spacing w:val="-3"/>
          <w:w w:val="96"/>
        </w:rPr>
        <w:t>N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-1"/>
          <w:w w:val="82"/>
        </w:rPr>
        <w:t>F</w:t>
      </w:r>
      <w:r w:rsidRPr="00FA0BCA">
        <w:rPr>
          <w:rFonts w:ascii="Avenir Next LT Pro Light" w:hAnsi="Avenir Next LT Pro Light" w:cs="Aharoni"/>
          <w:spacing w:val="-2"/>
          <w:w w:val="58"/>
        </w:rPr>
        <w:t>I</w:t>
      </w:r>
      <w:r w:rsidRPr="00FA0BCA">
        <w:rPr>
          <w:rFonts w:ascii="Avenir Next LT Pro Light" w:hAnsi="Avenir Next LT Pro Light" w:cs="Aharoni"/>
          <w:w w:val="117"/>
        </w:rPr>
        <w:t>C</w:t>
      </w:r>
      <w:r w:rsidRPr="00FA0BCA">
        <w:rPr>
          <w:rFonts w:ascii="Avenir Next LT Pro Light" w:hAnsi="Avenir Next LT Pro Light" w:cs="Aharoni"/>
          <w:w w:val="108"/>
        </w:rPr>
        <w:t>A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spacing w:val="-4"/>
          <w:w w:val="95"/>
        </w:rPr>
        <w:t>O</w:t>
      </w:r>
      <w:r w:rsidRPr="00FA0BCA">
        <w:rPr>
          <w:rFonts w:ascii="Avenir Next LT Pro Light" w:hAnsi="Avenir Next LT Pro Light" w:cs="Aharoni"/>
          <w:spacing w:val="-1"/>
          <w:w w:val="95"/>
        </w:rPr>
        <w:t>R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</w:rPr>
        <w:t xml:space="preserve"> </w:t>
      </w:r>
      <w:r w:rsidRPr="00FA0BCA">
        <w:rPr>
          <w:rFonts w:ascii="Avenir Next LT Pro Light" w:hAnsi="Avenir Next LT Pro Light" w:cs="Aharoni"/>
          <w:spacing w:val="1"/>
          <w:w w:val="85"/>
        </w:rPr>
        <w:t>P</w:t>
      </w:r>
      <w:r w:rsidRPr="00FA0BCA">
        <w:rPr>
          <w:rFonts w:ascii="Avenir Next LT Pro Light" w:hAnsi="Avenir Next LT Pro Light" w:cs="Aharoni"/>
          <w:spacing w:val="-3"/>
          <w:w w:val="108"/>
        </w:rPr>
        <w:t>A</w:t>
      </w:r>
      <w:r w:rsidRPr="00FA0BCA">
        <w:rPr>
          <w:rFonts w:ascii="Avenir Next LT Pro Light" w:hAnsi="Avenir Next LT Pro Light" w:cs="Aharoni"/>
          <w:w w:val="83"/>
        </w:rPr>
        <w:t>ES</w:t>
      </w:r>
      <w:r w:rsidRPr="00FA0BCA">
        <w:rPr>
          <w:rFonts w:ascii="Avenir Next LT Pro Light" w:hAnsi="Avenir Next LT Pro Light" w:cs="Aharoni"/>
          <w:spacing w:val="-5"/>
          <w:w w:val="108"/>
        </w:rPr>
        <w:t>A</w:t>
      </w:r>
      <w:r w:rsidRPr="00FA0BCA">
        <w:rPr>
          <w:rFonts w:ascii="Avenir Next LT Pro Light" w:hAnsi="Avenir Next LT Pro Light" w:cs="Aharoni"/>
          <w:spacing w:val="-1"/>
          <w:w w:val="113"/>
        </w:rPr>
        <w:t>GG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-3"/>
          <w:w w:val="82"/>
        </w:rPr>
        <w:t>S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3"/>
        </w:rPr>
        <w:t xml:space="preserve"> </w:t>
      </w:r>
      <w:r w:rsidRPr="00FA0BCA">
        <w:rPr>
          <w:rFonts w:ascii="Avenir Next LT Pro Light" w:hAnsi="Avenir Next LT Pro Light" w:cs="Aharoni"/>
          <w:w w:val="84"/>
        </w:rPr>
        <w:t>E</w:t>
      </w:r>
      <w:r w:rsidRPr="00FA0BCA">
        <w:rPr>
          <w:rFonts w:ascii="Avenir Next LT Pro Light" w:hAnsi="Avenir Next LT Pro Light" w:cs="Aharoni"/>
          <w:spacing w:val="3"/>
        </w:rPr>
        <w:t xml:space="preserve"> </w:t>
      </w:r>
      <w:r w:rsidRPr="00FA0BCA">
        <w:rPr>
          <w:rFonts w:ascii="Avenir Next LT Pro Light" w:hAnsi="Avenir Next LT Pro Light" w:cs="Aharoni"/>
          <w:spacing w:val="-2"/>
          <w:w w:val="117"/>
        </w:rPr>
        <w:t>C</w:t>
      </w:r>
      <w:r w:rsidRPr="00FA0BCA">
        <w:rPr>
          <w:rFonts w:ascii="Avenir Next LT Pro Light" w:hAnsi="Avenir Next LT Pro Light" w:cs="Aharoni"/>
          <w:spacing w:val="-1"/>
          <w:w w:val="109"/>
        </w:rPr>
        <w:t>O</w:t>
      </w:r>
      <w:r w:rsidRPr="00FA0BCA">
        <w:rPr>
          <w:rFonts w:ascii="Avenir Next LT Pro Light" w:hAnsi="Avenir Next LT Pro Light" w:cs="Aharoni"/>
          <w:spacing w:val="-3"/>
          <w:w w:val="96"/>
        </w:rPr>
        <w:t>N</w:t>
      </w:r>
      <w:r w:rsidRPr="00FA0BCA">
        <w:rPr>
          <w:rFonts w:ascii="Avenir Next LT Pro Light" w:hAnsi="Avenir Next LT Pro Light" w:cs="Aharoni"/>
          <w:w w:val="83"/>
        </w:rPr>
        <w:t>SE</w:t>
      </w:r>
      <w:r w:rsidRPr="00FA0BCA">
        <w:rPr>
          <w:rFonts w:ascii="Avenir Next LT Pro Light" w:hAnsi="Avenir Next LT Pro Light" w:cs="Aharoni"/>
          <w:spacing w:val="-4"/>
          <w:w w:val="91"/>
        </w:rPr>
        <w:t>R</w:t>
      </w:r>
      <w:r w:rsidRPr="00FA0BCA">
        <w:rPr>
          <w:rFonts w:ascii="Avenir Next LT Pro Light" w:hAnsi="Avenir Next LT Pro Light" w:cs="Aharoni"/>
          <w:spacing w:val="-1"/>
          <w:w w:val="91"/>
        </w:rPr>
        <w:t>V</w:t>
      </w:r>
      <w:r w:rsidRPr="00FA0BCA">
        <w:rPr>
          <w:rFonts w:ascii="Avenir Next LT Pro Light" w:hAnsi="Avenir Next LT Pro Light" w:cs="Aharoni"/>
          <w:spacing w:val="-1"/>
          <w:w w:val="108"/>
        </w:rPr>
        <w:t>A</w:t>
      </w:r>
      <w:r w:rsidRPr="00FA0BCA">
        <w:rPr>
          <w:rFonts w:ascii="Avenir Next LT Pro Light" w:hAnsi="Avenir Next LT Pro Light" w:cs="Aharoni"/>
          <w:w w:val="68"/>
        </w:rPr>
        <w:t>T</w:t>
      </w:r>
      <w:r w:rsidRPr="00FA0BCA">
        <w:rPr>
          <w:rFonts w:ascii="Avenir Next LT Pro Light" w:hAnsi="Avenir Next LT Pro Light" w:cs="Aharoni"/>
          <w:spacing w:val="-6"/>
          <w:w w:val="109"/>
        </w:rPr>
        <w:t>O</w:t>
      </w:r>
      <w:r w:rsidRPr="00FA0BCA">
        <w:rPr>
          <w:rFonts w:ascii="Avenir Next LT Pro Light" w:hAnsi="Avenir Next LT Pro Light" w:cs="Aharoni"/>
          <w:spacing w:val="-1"/>
          <w:w w:val="80"/>
        </w:rPr>
        <w:t>R</w:t>
      </w:r>
      <w:r w:rsidRPr="00FA0BCA">
        <w:rPr>
          <w:rFonts w:ascii="Avenir Next LT Pro Light" w:hAnsi="Avenir Next LT Pro Light" w:cs="Aharoni"/>
          <w:w w:val="58"/>
        </w:rPr>
        <w:t xml:space="preserve">I </w:t>
      </w:r>
      <w:r w:rsidRPr="00FA0BCA">
        <w:rPr>
          <w:rFonts w:ascii="Avenir Next LT Pro Light" w:hAnsi="Avenir Next LT Pro Light" w:cs="Aharoni"/>
          <w:spacing w:val="-1"/>
          <w:w w:val="92"/>
        </w:rPr>
        <w:t>D</w:t>
      </w:r>
      <w:r w:rsidRPr="00FA0BCA">
        <w:rPr>
          <w:rFonts w:ascii="Avenir Next LT Pro Light" w:hAnsi="Avenir Next LT Pro Light" w:cs="Aharoni"/>
          <w:w w:val="84"/>
        </w:rPr>
        <w:t>E</w:t>
      </w:r>
      <w:r w:rsidRPr="00FA0BCA">
        <w:rPr>
          <w:rFonts w:ascii="Avenir Next LT Pro Light" w:hAnsi="Avenir Next LT Pro Light" w:cs="Aharoni"/>
          <w:spacing w:val="-2"/>
          <w:w w:val="77"/>
        </w:rPr>
        <w:t>LL</w:t>
      </w:r>
      <w:r w:rsidRPr="00FA0BCA">
        <w:rPr>
          <w:rFonts w:ascii="Avenir Next LT Pro Light" w:hAnsi="Avenir Next LT Pro Light" w:cs="Aharoni"/>
          <w:w w:val="108"/>
        </w:rPr>
        <w:t>A</w:t>
      </w:r>
      <w:r w:rsidRPr="00FA0BCA">
        <w:rPr>
          <w:rFonts w:ascii="Avenir Next LT Pro Light" w:hAnsi="Avenir Next LT Pro Light" w:cs="Aharoni"/>
          <w:spacing w:val="2"/>
        </w:rPr>
        <w:t xml:space="preserve"> </w:t>
      </w:r>
      <w:r w:rsidRPr="00FA0BCA">
        <w:rPr>
          <w:rFonts w:ascii="Avenir Next LT Pro Light" w:hAnsi="Avenir Next LT Pro Light" w:cs="Aharoni"/>
          <w:spacing w:val="1"/>
          <w:w w:val="85"/>
        </w:rPr>
        <w:t>P</w:t>
      </w:r>
      <w:r w:rsidRPr="00FA0BCA">
        <w:rPr>
          <w:rFonts w:ascii="Avenir Next LT Pro Light" w:hAnsi="Avenir Next LT Pro Light" w:cs="Aharoni"/>
          <w:spacing w:val="-1"/>
          <w:w w:val="98"/>
        </w:rPr>
        <w:t>ROV</w:t>
      </w:r>
      <w:r w:rsidRPr="00FA0BCA">
        <w:rPr>
          <w:rFonts w:ascii="Avenir Next LT Pro Light" w:hAnsi="Avenir Next LT Pro Light" w:cs="Aharoni"/>
          <w:spacing w:val="-2"/>
          <w:w w:val="58"/>
        </w:rPr>
        <w:t>I</w:t>
      </w:r>
      <w:r w:rsidRPr="00FA0BCA">
        <w:rPr>
          <w:rFonts w:ascii="Avenir Next LT Pro Light" w:hAnsi="Avenir Next LT Pro Light" w:cs="Aharoni"/>
          <w:w w:val="96"/>
        </w:rPr>
        <w:t>N</w:t>
      </w:r>
      <w:r w:rsidRPr="00FA0BCA">
        <w:rPr>
          <w:rFonts w:ascii="Avenir Next LT Pro Light" w:hAnsi="Avenir Next LT Pro Light" w:cs="Aharoni"/>
          <w:spacing w:val="-2"/>
          <w:w w:val="117"/>
        </w:rPr>
        <w:t>C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w w:val="108"/>
        </w:rPr>
        <w:t>A</w:t>
      </w:r>
      <w:r w:rsidRPr="00FA0BCA">
        <w:rPr>
          <w:rFonts w:ascii="Avenir Next LT Pro Light" w:hAnsi="Avenir Next LT Pro Light" w:cs="Aharoni"/>
          <w:spacing w:val="2"/>
        </w:rPr>
        <w:t xml:space="preserve"> </w:t>
      </w:r>
      <w:r w:rsidRPr="00FA0BCA">
        <w:rPr>
          <w:rFonts w:ascii="Avenir Next LT Pro Light" w:hAnsi="Avenir Next LT Pro Light" w:cs="Aharoni"/>
          <w:spacing w:val="-1"/>
          <w:w w:val="92"/>
        </w:rPr>
        <w:t>D</w:t>
      </w:r>
      <w:r w:rsidRPr="00FA0BCA">
        <w:rPr>
          <w:rFonts w:ascii="Avenir Next LT Pro Light" w:hAnsi="Avenir Next LT Pro Light" w:cs="Aharoni"/>
          <w:w w:val="58"/>
        </w:rPr>
        <w:t>I</w:t>
      </w:r>
      <w:r w:rsidRPr="00FA0BCA">
        <w:rPr>
          <w:rFonts w:ascii="Avenir Next LT Pro Light" w:hAnsi="Avenir Next LT Pro Light" w:cs="Aharoni"/>
          <w:spacing w:val="3"/>
        </w:rPr>
        <w:t xml:space="preserve"> </w:t>
      </w:r>
      <w:r w:rsidRPr="00FA0BCA">
        <w:rPr>
          <w:rFonts w:ascii="Avenir Next LT Pro Light" w:hAnsi="Avenir Next LT Pro Light" w:cs="Aharoni"/>
          <w:spacing w:val="-2"/>
          <w:w w:val="77"/>
        </w:rPr>
        <w:t>L</w:t>
      </w:r>
      <w:r w:rsidRPr="00FA0BCA">
        <w:rPr>
          <w:rFonts w:ascii="Avenir Next LT Pro Light" w:hAnsi="Avenir Next LT Pro Light" w:cs="Aharoni"/>
          <w:w w:val="101"/>
        </w:rPr>
        <w:t>EC</w:t>
      </w:r>
      <w:r w:rsidRPr="00FA0BCA">
        <w:rPr>
          <w:rFonts w:ascii="Avenir Next LT Pro Light" w:hAnsi="Avenir Next LT Pro Light" w:cs="Aharoni"/>
          <w:w w:val="113"/>
        </w:rPr>
        <w:t>CO</w:t>
      </w:r>
    </w:p>
    <w:p w14:paraId="3EE9A2C3" w14:textId="77777777" w:rsidR="00D22B2C" w:rsidRPr="00FA0BCA" w:rsidRDefault="00D22B2C">
      <w:pPr>
        <w:pStyle w:val="Corpotesto"/>
        <w:rPr>
          <w:rFonts w:ascii="Avenir Next LT Pro Light" w:hAnsi="Avenir Next LT Pro Light"/>
          <w:b/>
          <w:sz w:val="26"/>
        </w:rPr>
      </w:pPr>
    </w:p>
    <w:p w14:paraId="2415FA65" w14:textId="77777777" w:rsidR="00D22B2C" w:rsidRPr="00FA0BCA" w:rsidRDefault="00EC2BBD">
      <w:pPr>
        <w:pStyle w:val="Titolo2"/>
        <w:spacing w:before="187"/>
        <w:rPr>
          <w:rFonts w:ascii="Avenir Next LT Pro Light" w:hAnsi="Avenir Next LT Pro Light"/>
          <w:sz w:val="22"/>
          <w:szCs w:val="22"/>
        </w:rPr>
      </w:pPr>
      <w:r w:rsidRPr="00FA0BCA">
        <w:rPr>
          <w:rFonts w:ascii="Avenir Next LT Pro Light" w:hAnsi="Avenir Next LT Pro Light"/>
          <w:w w:val="95"/>
          <w:sz w:val="22"/>
          <w:szCs w:val="22"/>
        </w:rPr>
        <w:t>Dati</w:t>
      </w:r>
      <w:r w:rsidRPr="00FA0BCA">
        <w:rPr>
          <w:rFonts w:ascii="Avenir Next LT Pro Light" w:hAnsi="Avenir Next LT Pro Light"/>
          <w:spacing w:val="46"/>
          <w:w w:val="95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5"/>
          <w:sz w:val="22"/>
          <w:szCs w:val="22"/>
        </w:rPr>
        <w:t>Obbligatori</w:t>
      </w:r>
    </w:p>
    <w:p w14:paraId="7A33A937" w14:textId="2F17A416" w:rsidR="00D22B2C" w:rsidRPr="00FA0BCA" w:rsidRDefault="00EC2BBD">
      <w:pPr>
        <w:spacing w:before="1"/>
        <w:ind w:left="112"/>
        <w:jc w:val="both"/>
        <w:rPr>
          <w:rFonts w:ascii="Avenir Next LT Pro Light" w:hAnsi="Avenir Next LT Pro Light"/>
          <w:b/>
          <w:sz w:val="20"/>
          <w:szCs w:val="20"/>
        </w:rPr>
      </w:pPr>
      <w:r w:rsidRPr="00FA0BCA">
        <w:rPr>
          <w:rFonts w:ascii="Avenir Next LT Pro Light" w:hAnsi="Avenir Next LT Pro Ligh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EF524C" wp14:editId="6880C522">
                <wp:simplePos x="0" y="0"/>
                <wp:positionH relativeFrom="page">
                  <wp:posOffset>701040</wp:posOffset>
                </wp:positionH>
                <wp:positionV relativeFrom="paragraph">
                  <wp:posOffset>166370</wp:posOffset>
                </wp:positionV>
                <wp:extent cx="61569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4E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62B2A" id="Freeform 4" o:spid="_x0000_s1026" style="position:absolute;margin-left:55.2pt;margin-top:13.1pt;width:484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g6nQIAAJkFAAAOAAAAZHJzL2Uyb0RvYy54bWysVNtu2zAMfR+wfxD0uKH1pWnaGnGKLW2H&#10;Ad0FaPYBiizHxmRRk5Q43dePkuzUy7CXYS8CJVKHh0cUF7eHTpK9MLYFVdLsPKVEKA5Vq7Yl/bZ+&#10;OLumxDqmKiZBiZI+C0tvl69fLXpdiBwakJUwBEGULXpd0sY5XSSJ5Y3omD0HLRQ6azAdc7g126Qy&#10;rEf0TiZ5ms6THkylDXBhLZ7eRSddBvy6Ftx9qWsrHJElRW4urCasG78mywUrtobppuUDDfYPLDrW&#10;Kkx6hLpjjpGdaf+A6lpuwELtzjl0CdR1y0WoAavJ0pNqnhqmRagFxbH6KJP9f7D88/5JfzWeutWP&#10;wL9bVCTptS2OHr+xGEM2/Seo8A3ZzkEo9lCbzt/EMsghaPp81FQcHOF4OM8u5zdzlJ6jL8uvguQJ&#10;K8a7fGfdBwEBh+0frYsvUqEV9KyIYh0mXSNE3Ul8nLdnJCVZls7CMrzgMSwbw94kZJ2Sntxg+tOg&#10;fAyKWOl1GhFP4y7GOA+WT8CwgO1IkTUja35QA220CPNfIA1CabBeoDWSGxVCBAzyJf4lFnOfxsY7&#10;QwqDvX3a1YYS7OpNLEMz55n5FN4kfUmDFv6gg71YQ3C5k6fDJC9eqaZR4fqUVXTjDZ8A+yYaIann&#10;OnlaBQ+tlOFtpfJUsovZPA/iWJBt5b2ejjXbzUoasmf4YWf319n7la8G0X4L08a6O2abGBdcsWgD&#10;O1WFNI1g1f1gO9bKaCOQRNVDh/um9oPCFhuonrHBDcT5gPMMjQbMT0p6nA0ltT92zAhK5EeFn+8m&#10;m838MAmb2eVVjhsz9WymHqY4QpXUUWwJb65cHEA7bdptg5myoIOCd/ix6tb/gMAvsho2+P+DDMOs&#10;8gNmug9RLxN1+QsAAP//AwBQSwMEFAAGAAgAAAAhANYDmwbeAAAACgEAAA8AAABkcnMvZG93bnJl&#10;di54bWxMj8FOwzAQRO9I/IO1SNyoXSuKqhCnQkhwohWUCjhuY+NEjdchdtr073FOcJzZp9mZcj25&#10;jp3MEFpPCpYLAcxQ7XVLVsH+/eluBSxEJI2dJ6PgYgKsq+urEgvtz/RmTrtoWQqhUKCCJsa+4DzU&#10;jXEYFr43lG7ffnAYkxws1wOeU7jruBQi5w5bSh8a7M1jY+rjbnQKni/b44vMxo3c5l8b+4n2Z//x&#10;qtTtzfRwDyyaKf7BMNdP1aFKnQ5+JB1Yl/RSZAlVIHMJbAbESqR1h9nJgFcl/z+h+gUAAP//AwBQ&#10;SwECLQAUAAYACAAAACEAtoM4kv4AAADhAQAAEwAAAAAAAAAAAAAAAAAAAAAAW0NvbnRlbnRfVHlw&#10;ZXNdLnhtbFBLAQItABQABgAIAAAAIQA4/SH/1gAAAJQBAAALAAAAAAAAAAAAAAAAAC8BAABfcmVs&#10;cy8ucmVsc1BLAQItABQABgAIAAAAIQB7Vrg6nQIAAJkFAAAOAAAAAAAAAAAAAAAAAC4CAABkcnMv&#10;ZTJvRG9jLnhtbFBLAQItABQABgAIAAAAIQDWA5sG3gAAAAoBAAAPAAAAAAAAAAAAAAAAAPcEAABk&#10;cnMvZG93bnJldi54bWxQSwUGAAAAAAQABADzAAAAAgYAAAAA&#10;" path="m,l9696,e" filled="f" strokecolor="#4e81bc" strokeweight="1.06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  <w:r w:rsidRPr="00FA0BCA">
        <w:rPr>
          <w:rFonts w:ascii="Avenir Next LT Pro Light" w:hAnsi="Avenir Next LT Pro Light"/>
          <w:w w:val="95"/>
          <w:sz w:val="20"/>
          <w:szCs w:val="20"/>
        </w:rPr>
        <w:t>I</w:t>
      </w:r>
      <w:r w:rsidRPr="00FA0BCA">
        <w:rPr>
          <w:rFonts w:ascii="Avenir Next LT Pro Light" w:hAnsi="Avenir Next LT Pro Light"/>
          <w:spacing w:val="50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seguenti</w:t>
      </w:r>
      <w:r w:rsidRPr="00FA0BCA">
        <w:rPr>
          <w:rFonts w:ascii="Avenir Next LT Pro Light" w:hAnsi="Avenir Next LT Pro Light"/>
          <w:spacing w:val="33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dati</w:t>
      </w:r>
      <w:r w:rsidRPr="00FA0BCA">
        <w:rPr>
          <w:rFonts w:ascii="Avenir Next LT Pro Light" w:hAnsi="Avenir Next LT Pro Light"/>
          <w:spacing w:val="4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devono</w:t>
      </w:r>
      <w:r w:rsidRPr="00FA0BCA">
        <w:rPr>
          <w:rFonts w:ascii="Avenir Next LT Pro Light" w:hAnsi="Avenir Next LT Pro Light"/>
          <w:spacing w:val="36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essere</w:t>
      </w:r>
      <w:r w:rsidRPr="00FA0BCA">
        <w:rPr>
          <w:rFonts w:ascii="Avenir Next LT Pro Light" w:hAnsi="Avenir Next LT Pro Light"/>
          <w:spacing w:val="46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comunicati</w:t>
      </w:r>
      <w:r w:rsidRPr="00FA0BCA">
        <w:rPr>
          <w:rFonts w:ascii="Avenir Next LT Pro Light" w:hAnsi="Avenir Next LT Pro Light"/>
          <w:spacing w:val="3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obbligatoriamente</w:t>
      </w:r>
      <w:r w:rsidRPr="00FA0BCA">
        <w:rPr>
          <w:rFonts w:ascii="Avenir Next LT Pro Light" w:hAnsi="Avenir Next LT Pro Light"/>
          <w:spacing w:val="2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ai</w:t>
      </w:r>
      <w:r w:rsidRPr="00FA0BCA">
        <w:rPr>
          <w:rFonts w:ascii="Avenir Next LT Pro Light" w:hAnsi="Avenir Next LT Pro Light"/>
          <w:spacing w:val="4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fini</w:t>
      </w:r>
      <w:r w:rsidRPr="00FA0BCA">
        <w:rPr>
          <w:rFonts w:ascii="Avenir Next LT Pro Light" w:hAnsi="Avenir Next LT Pro Light"/>
          <w:spacing w:val="38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delle</w:t>
      </w:r>
      <w:r w:rsidRPr="00FA0BCA">
        <w:rPr>
          <w:rFonts w:ascii="Avenir Next LT Pro Light" w:hAnsi="Avenir Next LT Pro Light"/>
          <w:spacing w:val="4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b/>
          <w:w w:val="95"/>
          <w:sz w:val="20"/>
          <w:szCs w:val="20"/>
        </w:rPr>
        <w:t>funzioni</w:t>
      </w:r>
      <w:r w:rsidRPr="00FA0BCA">
        <w:rPr>
          <w:rFonts w:ascii="Avenir Next LT Pro Light" w:hAnsi="Avenir Next LT Pro Light"/>
          <w:b/>
          <w:spacing w:val="42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b/>
          <w:w w:val="95"/>
          <w:sz w:val="20"/>
          <w:szCs w:val="20"/>
        </w:rPr>
        <w:t>istituzionali</w:t>
      </w:r>
      <w:r w:rsidRPr="00FA0BCA">
        <w:rPr>
          <w:rFonts w:ascii="Avenir Next LT Pro Light" w:hAnsi="Avenir Next LT Pro Light"/>
          <w:b/>
          <w:spacing w:val="47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b/>
          <w:w w:val="95"/>
          <w:sz w:val="20"/>
          <w:szCs w:val="20"/>
        </w:rPr>
        <w:t>dell'Ordine</w:t>
      </w:r>
    </w:p>
    <w:p w14:paraId="2AEF897C" w14:textId="77777777" w:rsidR="00D22B2C" w:rsidRPr="00FA0BCA" w:rsidRDefault="00D22B2C">
      <w:pPr>
        <w:pStyle w:val="Corpotesto"/>
        <w:spacing w:before="6"/>
        <w:rPr>
          <w:rFonts w:ascii="Avenir Next LT Pro Light" w:hAnsi="Avenir Next LT Pro Light"/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22B2C" w:rsidRPr="00FA0BCA" w14:paraId="2CD5ADF9" w14:textId="77777777">
        <w:trPr>
          <w:trHeight w:val="623"/>
        </w:trPr>
        <w:tc>
          <w:tcPr>
            <w:tcW w:w="4926" w:type="dxa"/>
          </w:tcPr>
          <w:p w14:paraId="427A201B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</w:rPr>
              <w:t>Nome</w:t>
            </w:r>
            <w:r w:rsidRPr="00FA0BCA">
              <w:rPr>
                <w:rFonts w:ascii="Avenir Next LT Pro Light" w:hAnsi="Avenir Next LT Pro Light"/>
                <w:spacing w:val="4"/>
              </w:rPr>
              <w:t xml:space="preserve"> </w:t>
            </w:r>
            <w:r w:rsidRPr="00FA0BCA">
              <w:rPr>
                <w:rFonts w:ascii="Avenir Next LT Pro Light" w:hAnsi="Avenir Next LT Pro Light"/>
              </w:rPr>
              <w:t>e</w:t>
            </w:r>
            <w:r w:rsidRPr="00FA0BCA">
              <w:rPr>
                <w:rFonts w:ascii="Avenir Next LT Pro Light" w:hAnsi="Avenir Next LT Pro Light"/>
                <w:spacing w:val="9"/>
              </w:rPr>
              <w:t xml:space="preserve"> </w:t>
            </w:r>
            <w:r w:rsidRPr="00FA0BCA">
              <w:rPr>
                <w:rFonts w:ascii="Avenir Next LT Pro Light" w:hAnsi="Avenir Next LT Pro Light"/>
              </w:rPr>
              <w:t>Cognome</w:t>
            </w:r>
          </w:p>
        </w:tc>
        <w:tc>
          <w:tcPr>
            <w:tcW w:w="4926" w:type="dxa"/>
          </w:tcPr>
          <w:p w14:paraId="622E7F47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646DB2DB" w14:textId="77777777">
        <w:trPr>
          <w:trHeight w:val="625"/>
        </w:trPr>
        <w:tc>
          <w:tcPr>
            <w:tcW w:w="4926" w:type="dxa"/>
          </w:tcPr>
          <w:p w14:paraId="1C7FE182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spacing w:val="2"/>
                <w:w w:val="53"/>
              </w:rPr>
              <w:t>I</w:t>
            </w:r>
            <w:r w:rsidRPr="00FA0BCA">
              <w:rPr>
                <w:rFonts w:ascii="Avenir Next LT Pro Light" w:hAnsi="Avenir Next LT Pro Light"/>
                <w:w w:val="95"/>
              </w:rPr>
              <w:t>n</w:t>
            </w:r>
            <w:r w:rsidRPr="00FA0BCA">
              <w:rPr>
                <w:rFonts w:ascii="Avenir Next LT Pro Light" w:hAnsi="Avenir Next LT Pro Light"/>
                <w:spacing w:val="-2"/>
                <w:w w:val="109"/>
              </w:rPr>
              <w:t>d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71"/>
              </w:rPr>
              <w:t>ri</w:t>
            </w:r>
            <w:r w:rsidRPr="00FA0BCA">
              <w:rPr>
                <w:rFonts w:ascii="Avenir Next LT Pro Light" w:hAnsi="Avenir Next LT Pro Light"/>
                <w:spacing w:val="-1"/>
                <w:w w:val="80"/>
              </w:rPr>
              <w:t>zz</w:t>
            </w:r>
            <w:r w:rsidRPr="00FA0BCA">
              <w:rPr>
                <w:rFonts w:ascii="Avenir Next LT Pro Light" w:hAnsi="Avenir Next LT Pro Light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6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-1"/>
                <w:w w:val="98"/>
              </w:rPr>
              <w:t>d</w:t>
            </w:r>
            <w:r w:rsidRPr="00FA0BCA">
              <w:rPr>
                <w:rFonts w:ascii="Avenir Next LT Pro Light" w:hAnsi="Avenir Next LT Pro Light"/>
                <w:w w:val="98"/>
              </w:rPr>
              <w:t>i</w:t>
            </w:r>
            <w:r w:rsidRPr="00FA0BCA">
              <w:rPr>
                <w:rFonts w:ascii="Avenir Next LT Pro Light" w:hAnsi="Avenir Next LT Pro Light"/>
                <w:spacing w:val="-13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84"/>
              </w:rPr>
              <w:t>resi</w:t>
            </w:r>
            <w:r w:rsidRPr="00FA0BCA">
              <w:rPr>
                <w:rFonts w:ascii="Avenir Next LT Pro Light" w:hAnsi="Avenir Next LT Pro Light"/>
                <w:spacing w:val="-1"/>
                <w:w w:val="104"/>
              </w:rPr>
              <w:t>de</w:t>
            </w:r>
            <w:r w:rsidRPr="00FA0BCA">
              <w:rPr>
                <w:rFonts w:ascii="Avenir Next LT Pro Light" w:hAnsi="Avenir Next LT Pro Light"/>
                <w:spacing w:val="1"/>
                <w:w w:val="104"/>
              </w:rPr>
              <w:t>n</w:t>
            </w:r>
            <w:r w:rsidRPr="00FA0BCA">
              <w:rPr>
                <w:rFonts w:ascii="Avenir Next LT Pro Light" w:hAnsi="Avenir Next LT Pro Light"/>
                <w:spacing w:val="-1"/>
                <w:w w:val="80"/>
              </w:rPr>
              <w:t>z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  <w:r w:rsidRPr="00FA0BCA">
              <w:rPr>
                <w:rFonts w:ascii="Avenir Next LT Pro Light" w:hAnsi="Avenir Next LT Pro Light"/>
                <w:spacing w:val="-13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6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2"/>
                <w:w w:val="109"/>
              </w:rPr>
              <w:t>d</w:t>
            </w:r>
            <w:r w:rsidRPr="00FA0BCA">
              <w:rPr>
                <w:rFonts w:ascii="Avenir Next LT Pro Light" w:hAnsi="Avenir Next LT Pro Light"/>
                <w:spacing w:val="-1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w w:val="90"/>
              </w:rPr>
              <w:t>m</w:t>
            </w:r>
            <w:r w:rsidRPr="00FA0BCA">
              <w:rPr>
                <w:rFonts w:ascii="Avenir Next LT Pro Light" w:hAnsi="Avenir Next LT Pro Light"/>
                <w:spacing w:val="1"/>
                <w:w w:val="90"/>
              </w:rPr>
              <w:t>i</w:t>
            </w:r>
            <w:r w:rsidRPr="00FA0BCA">
              <w:rPr>
                <w:rFonts w:ascii="Avenir Next LT Pro Light" w:hAnsi="Avenir Next LT Pro Light"/>
                <w:w w:val="123"/>
              </w:rPr>
              <w:t>c</w:t>
            </w:r>
            <w:r w:rsidRPr="00FA0BCA">
              <w:rPr>
                <w:rFonts w:ascii="Avenir Next LT Pro Light" w:hAnsi="Avenir Next LT Pro Light"/>
                <w:w w:val="72"/>
              </w:rPr>
              <w:t>ili</w:t>
            </w:r>
            <w:r w:rsidRPr="00FA0BCA">
              <w:rPr>
                <w:rFonts w:ascii="Avenir Next LT Pro Light" w:hAnsi="Avenir Next LT Pro Light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109"/>
              </w:rPr>
              <w:t>p</w:t>
            </w:r>
            <w:r w:rsidRPr="00FA0BCA">
              <w:rPr>
                <w:rFonts w:ascii="Avenir Next LT Pro Light" w:hAnsi="Avenir Next LT Pro Light"/>
                <w:w w:val="92"/>
              </w:rPr>
              <w:t>r</w:t>
            </w:r>
            <w:r w:rsidRPr="00FA0BCA">
              <w:rPr>
                <w:rFonts w:ascii="Avenir Next LT Pro Light" w:hAnsi="Avenir Next LT Pro Light"/>
                <w:spacing w:val="-1"/>
                <w:w w:val="92"/>
              </w:rPr>
              <w:t>o</w:t>
            </w:r>
            <w:r w:rsidRPr="00FA0BCA">
              <w:rPr>
                <w:rFonts w:ascii="Avenir Next LT Pro Light" w:hAnsi="Avenir Next LT Pro Light"/>
                <w:w w:val="91"/>
              </w:rPr>
              <w:t>fe</w:t>
            </w:r>
            <w:r w:rsidRPr="00FA0BCA">
              <w:rPr>
                <w:rFonts w:ascii="Avenir Next LT Pro Light" w:hAnsi="Avenir Next LT Pro Light"/>
                <w:spacing w:val="1"/>
                <w:w w:val="91"/>
              </w:rPr>
              <w:t>s</w:t>
            </w:r>
            <w:r w:rsidRPr="00FA0BCA">
              <w:rPr>
                <w:rFonts w:ascii="Avenir Next LT Pro Light" w:hAnsi="Avenir Next LT Pro Light"/>
                <w:spacing w:val="-1"/>
                <w:w w:val="95"/>
              </w:rPr>
              <w:t>sion</w:t>
            </w:r>
            <w:r w:rsidRPr="00FA0BCA">
              <w:rPr>
                <w:rFonts w:ascii="Avenir Next LT Pro Light" w:hAnsi="Avenir Next LT Pro Light"/>
                <w:w w:val="95"/>
              </w:rPr>
              <w:t>a</w:t>
            </w:r>
            <w:r w:rsidRPr="00FA0BCA">
              <w:rPr>
                <w:rFonts w:ascii="Avenir Next LT Pro Light" w:hAnsi="Avenir Next LT Pro Light"/>
                <w:w w:val="72"/>
              </w:rPr>
              <w:t>l</w:t>
            </w:r>
            <w:r w:rsidRPr="00FA0BCA">
              <w:rPr>
                <w:rFonts w:ascii="Avenir Next LT Pro Light" w:hAnsi="Avenir Next LT Pro Light"/>
                <w:w w:val="108"/>
              </w:rPr>
              <w:t>e</w:t>
            </w:r>
          </w:p>
        </w:tc>
        <w:tc>
          <w:tcPr>
            <w:tcW w:w="4926" w:type="dxa"/>
          </w:tcPr>
          <w:p w14:paraId="70FAE69B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1C57C758" w14:textId="77777777">
        <w:trPr>
          <w:trHeight w:val="623"/>
        </w:trPr>
        <w:tc>
          <w:tcPr>
            <w:tcW w:w="4926" w:type="dxa"/>
          </w:tcPr>
          <w:p w14:paraId="41D1E2F8" w14:textId="77777777" w:rsidR="00D22B2C" w:rsidRDefault="00EC2BBD">
            <w:pPr>
              <w:pStyle w:val="TableParagraph"/>
              <w:spacing w:before="19"/>
              <w:rPr>
                <w:rFonts w:ascii="Avenir Next LT Pro Light" w:hAnsi="Avenir Next LT Pro Light"/>
                <w:w w:val="72"/>
              </w:rPr>
            </w:pPr>
            <w:r w:rsidRPr="00FA0BCA">
              <w:rPr>
                <w:rFonts w:ascii="Avenir Next LT Pro Light" w:hAnsi="Avenir Next LT Pro Light"/>
                <w:spacing w:val="5"/>
                <w:w w:val="53"/>
              </w:rPr>
              <w:t>I</w:t>
            </w:r>
            <w:r w:rsidRPr="00FA0BCA">
              <w:rPr>
                <w:rFonts w:ascii="Avenir Next LT Pro Light" w:hAnsi="Avenir Next LT Pro Light"/>
                <w:spacing w:val="-2"/>
                <w:w w:val="95"/>
              </w:rPr>
              <w:t>n</w:t>
            </w:r>
            <w:r w:rsidRPr="00FA0BCA">
              <w:rPr>
                <w:rFonts w:ascii="Avenir Next LT Pro Light" w:hAnsi="Avenir Next LT Pro Light"/>
                <w:spacing w:val="-3"/>
                <w:w w:val="109"/>
              </w:rPr>
              <w:t>d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71"/>
              </w:rPr>
              <w:t>ri</w:t>
            </w:r>
            <w:r w:rsidRPr="00FA0BCA">
              <w:rPr>
                <w:rFonts w:ascii="Avenir Next LT Pro Light" w:hAnsi="Avenir Next LT Pro Light"/>
                <w:spacing w:val="-1"/>
                <w:w w:val="90"/>
              </w:rPr>
              <w:t>zz</w:t>
            </w:r>
            <w:r w:rsidRPr="00FA0BCA">
              <w:rPr>
                <w:rFonts w:ascii="Avenir Next LT Pro Light" w:hAnsi="Avenir Next LT Pro Light"/>
                <w:w w:val="90"/>
              </w:rPr>
              <w:t>o</w:t>
            </w:r>
            <w:r w:rsidRPr="00FA0BCA">
              <w:rPr>
                <w:rFonts w:ascii="Avenir Next LT Pro Light" w:hAnsi="Avenir Next LT Pro Light"/>
                <w:spacing w:val="-12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3"/>
                <w:w w:val="109"/>
              </w:rPr>
              <w:t>p</w:t>
            </w:r>
            <w:r w:rsidRPr="00FA0BCA">
              <w:rPr>
                <w:rFonts w:ascii="Avenir Next LT Pro Light" w:hAnsi="Avenir Next LT Pro Light"/>
                <w:spacing w:val="-4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"/>
                <w:w w:val="74"/>
              </w:rPr>
              <w:t>s</w:t>
            </w:r>
            <w:r w:rsidRPr="00FA0BCA">
              <w:rPr>
                <w:rFonts w:ascii="Avenir Next LT Pro Light" w:hAnsi="Avenir Next LT Pro Light"/>
                <w:spacing w:val="2"/>
                <w:w w:val="102"/>
              </w:rPr>
              <w:t>t</w:t>
            </w:r>
            <w:r w:rsidRPr="00FA0BCA">
              <w:rPr>
                <w:rFonts w:ascii="Avenir Next LT Pro Light" w:hAnsi="Avenir Next LT Pro Light"/>
                <w:w w:val="102"/>
              </w:rPr>
              <w:t>a</w:t>
            </w:r>
            <w:r w:rsidRPr="00FA0BCA">
              <w:rPr>
                <w:rFonts w:ascii="Avenir Next LT Pro Light" w:hAnsi="Avenir Next LT Pro Light"/>
                <w:spacing w:val="-10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-3"/>
                <w:w w:val="108"/>
              </w:rPr>
              <w:t>e</w:t>
            </w:r>
            <w:r w:rsidRPr="00FA0BCA">
              <w:rPr>
                <w:rFonts w:ascii="Avenir Next LT Pro Light" w:hAnsi="Avenir Next LT Pro Light"/>
                <w:spacing w:val="3"/>
                <w:w w:val="97"/>
              </w:rPr>
              <w:t>l</w:t>
            </w:r>
            <w:r w:rsidRPr="00FA0BCA">
              <w:rPr>
                <w:rFonts w:ascii="Avenir Next LT Pro Light" w:hAnsi="Avenir Next LT Pro Light"/>
                <w:w w:val="97"/>
              </w:rPr>
              <w:t>e</w:t>
            </w:r>
            <w:r w:rsidRPr="00FA0BCA">
              <w:rPr>
                <w:rFonts w:ascii="Avenir Next LT Pro Light" w:hAnsi="Avenir Next LT Pro Light"/>
                <w:spacing w:val="2"/>
                <w:w w:val="85"/>
              </w:rPr>
              <w:t>t</w:t>
            </w:r>
            <w:r w:rsidRPr="00FA0BCA">
              <w:rPr>
                <w:rFonts w:ascii="Avenir Next LT Pro Light" w:hAnsi="Avenir Next LT Pro Light"/>
                <w:spacing w:val="-1"/>
                <w:w w:val="85"/>
              </w:rPr>
              <w:t>t</w:t>
            </w:r>
            <w:r w:rsidRPr="00FA0BCA">
              <w:rPr>
                <w:rFonts w:ascii="Avenir Next LT Pro Light" w:hAnsi="Avenir Next LT Pro Light"/>
                <w:w w:val="70"/>
              </w:rPr>
              <w:t>r</w:t>
            </w:r>
            <w:r w:rsidRPr="00FA0BCA">
              <w:rPr>
                <w:rFonts w:ascii="Avenir Next LT Pro Light" w:hAnsi="Avenir Next LT Pro Light"/>
                <w:spacing w:val="-1"/>
                <w:w w:val="101"/>
              </w:rPr>
              <w:t>o</w:t>
            </w:r>
            <w:r w:rsidRPr="00FA0BCA">
              <w:rPr>
                <w:rFonts w:ascii="Avenir Next LT Pro Light" w:hAnsi="Avenir Next LT Pro Light"/>
                <w:w w:val="101"/>
              </w:rPr>
              <w:t>n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123"/>
              </w:rPr>
              <w:t>c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  <w:r w:rsidRPr="00FA0BCA">
              <w:rPr>
                <w:rFonts w:ascii="Avenir Next LT Pro Light" w:hAnsi="Avenir Next LT Pro Light"/>
                <w:spacing w:val="-9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123"/>
              </w:rPr>
              <w:t>c</w:t>
            </w:r>
            <w:r w:rsidRPr="00FA0BCA">
              <w:rPr>
                <w:rFonts w:ascii="Avenir Next LT Pro Light" w:hAnsi="Avenir Next LT Pro Light"/>
                <w:w w:val="92"/>
              </w:rPr>
              <w:t>er</w:t>
            </w:r>
            <w:r w:rsidRPr="00FA0BCA">
              <w:rPr>
                <w:rFonts w:ascii="Avenir Next LT Pro Light" w:hAnsi="Avenir Next LT Pro Light"/>
                <w:spacing w:val="-1"/>
                <w:w w:val="85"/>
              </w:rPr>
              <w:t>t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spacing w:val="-3"/>
                <w:w w:val="88"/>
              </w:rPr>
              <w:t>f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123"/>
              </w:rPr>
              <w:t>c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  <w:r w:rsidRPr="00FA0BCA">
              <w:rPr>
                <w:rFonts w:ascii="Avenir Next LT Pro Light" w:hAnsi="Avenir Next LT Pro Light"/>
                <w:spacing w:val="1"/>
                <w:w w:val="85"/>
              </w:rPr>
              <w:t>t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  <w:r w:rsidRPr="00FA0BCA">
              <w:rPr>
                <w:rFonts w:ascii="Avenir Next LT Pro Light" w:hAnsi="Avenir Next LT Pro Light"/>
                <w:spacing w:val="-10"/>
              </w:rPr>
              <w:t xml:space="preserve"> </w:t>
            </w:r>
            <w:r w:rsidRPr="00FA0BCA">
              <w:rPr>
                <w:rFonts w:ascii="Avenir Next LT Pro Light" w:hAnsi="Avenir Next LT Pro Light"/>
                <w:spacing w:val="-9"/>
                <w:w w:val="80"/>
              </w:rPr>
              <w:t>(</w:t>
            </w:r>
            <w:r w:rsidRPr="00FA0BCA">
              <w:rPr>
                <w:rFonts w:ascii="Avenir Next LT Pro Light" w:hAnsi="Avenir Next LT Pro Light"/>
                <w:spacing w:val="-1"/>
                <w:w w:val="97"/>
              </w:rPr>
              <w:t>P</w:t>
            </w:r>
            <w:r w:rsidRPr="00FA0BCA">
              <w:rPr>
                <w:rFonts w:ascii="Avenir Next LT Pro Light" w:hAnsi="Avenir Next LT Pro Light"/>
                <w:spacing w:val="3"/>
                <w:w w:val="84"/>
              </w:rPr>
              <w:t>E</w:t>
            </w:r>
            <w:r w:rsidRPr="00FA0BCA">
              <w:rPr>
                <w:rFonts w:ascii="Avenir Next LT Pro Light" w:hAnsi="Avenir Next LT Pro Light"/>
                <w:spacing w:val="1"/>
                <w:w w:val="115"/>
              </w:rPr>
              <w:t>C</w:t>
            </w:r>
            <w:r w:rsidRPr="00FA0BCA">
              <w:rPr>
                <w:rFonts w:ascii="Avenir Next LT Pro Light" w:hAnsi="Avenir Next LT Pro Light"/>
                <w:w w:val="72"/>
              </w:rPr>
              <w:t>)*</w:t>
            </w:r>
          </w:p>
          <w:p w14:paraId="5F7360C9" w14:textId="5C740EE0" w:rsidR="001E1F6C" w:rsidRPr="00B82611" w:rsidRDefault="001E1F6C">
            <w:pPr>
              <w:pStyle w:val="TableParagraph"/>
              <w:spacing w:before="19"/>
              <w:rPr>
                <w:rFonts w:ascii="Avenir Next LT Pro Light" w:hAnsi="Avenir Next LT Pro Light"/>
                <w:b/>
                <w:bCs/>
              </w:rPr>
            </w:pPr>
            <w:r w:rsidRPr="00B82611">
              <w:rPr>
                <w:rFonts w:ascii="Avenir Next LT Pro Light" w:hAnsi="Avenir Next LT Pro Light"/>
                <w:b/>
                <w:bCs/>
                <w:color w:val="002060"/>
                <w:w w:val="72"/>
              </w:rPr>
              <w:t xml:space="preserve">(per chi NON ne fosse in possesso, sarà attivata </w:t>
            </w:r>
            <w:r w:rsidR="00B82611">
              <w:rPr>
                <w:rFonts w:ascii="Avenir Next LT Pro Light" w:hAnsi="Avenir Next LT Pro Light"/>
                <w:b/>
                <w:bCs/>
                <w:color w:val="002060"/>
                <w:w w:val="72"/>
              </w:rPr>
              <w:t xml:space="preserve">gratuitamente </w:t>
            </w:r>
            <w:r w:rsidR="00B82611" w:rsidRPr="00B82611">
              <w:rPr>
                <w:rFonts w:ascii="Avenir Next LT Pro Light" w:hAnsi="Avenir Next LT Pro Light"/>
                <w:b/>
                <w:bCs/>
                <w:color w:val="002060"/>
                <w:w w:val="72"/>
              </w:rPr>
              <w:t>dall’Ordine dopo l’avvenuta iscrizione)</w:t>
            </w:r>
          </w:p>
        </w:tc>
        <w:tc>
          <w:tcPr>
            <w:tcW w:w="4926" w:type="dxa"/>
          </w:tcPr>
          <w:p w14:paraId="6854E811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</w:tbl>
    <w:p w14:paraId="6E873569" w14:textId="77777777" w:rsidR="00D22B2C" w:rsidRPr="00FA0BCA" w:rsidRDefault="00EC2BBD">
      <w:pPr>
        <w:pStyle w:val="Corpotesto"/>
        <w:spacing w:before="4" w:line="364" w:lineRule="auto"/>
        <w:ind w:left="112" w:right="609"/>
        <w:jc w:val="both"/>
        <w:rPr>
          <w:rFonts w:ascii="Avenir Next LT Pro Light" w:hAnsi="Avenir Next LT Pro Light"/>
          <w:sz w:val="20"/>
          <w:szCs w:val="20"/>
        </w:rPr>
      </w:pPr>
      <w:r w:rsidRPr="00FA0BCA">
        <w:rPr>
          <w:rFonts w:ascii="Avenir Next LT Pro Light" w:hAnsi="Avenir Next LT Pro Light"/>
          <w:spacing w:val="-2"/>
          <w:sz w:val="20"/>
          <w:szCs w:val="20"/>
        </w:rPr>
        <w:t>Il</w:t>
      </w:r>
      <w:r w:rsidRPr="00FA0BCA">
        <w:rPr>
          <w:rFonts w:ascii="Avenir Next LT Pro Light" w:hAnsi="Avenir Next LT Pro Light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2"/>
          <w:sz w:val="20"/>
          <w:szCs w:val="20"/>
        </w:rPr>
        <w:t>conferimento</w:t>
      </w:r>
      <w:r w:rsidRPr="00FA0BCA">
        <w:rPr>
          <w:rFonts w:ascii="Avenir Next LT Pro Light" w:hAnsi="Avenir Next LT Pro Light"/>
          <w:spacing w:val="-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di</w:t>
      </w:r>
      <w:r w:rsidRPr="00FA0BCA">
        <w:rPr>
          <w:rFonts w:ascii="Avenir Next LT Pro Light" w:hAnsi="Avenir Next LT Pro Light"/>
          <w:spacing w:val="-2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questo</w:t>
      </w:r>
      <w:r w:rsidRPr="00FA0BCA">
        <w:rPr>
          <w:rFonts w:ascii="Avenir Next LT Pro Light" w:hAnsi="Avenir Next LT Pro Light"/>
          <w:spacing w:val="-6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dato</w:t>
      </w:r>
      <w:r w:rsidRPr="00FA0BCA">
        <w:rPr>
          <w:rFonts w:ascii="Avenir Next LT Pro Light" w:hAnsi="Avenir Next LT Pro Light"/>
          <w:spacing w:val="-3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è obbligatorio</w:t>
      </w:r>
      <w:r w:rsidRPr="00FA0BCA">
        <w:rPr>
          <w:rFonts w:ascii="Avenir Next LT Pro Light" w:hAnsi="Avenir Next LT Pro Light"/>
          <w:spacing w:val="-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per</w:t>
      </w:r>
      <w:r w:rsidRPr="00FA0BCA">
        <w:rPr>
          <w:rFonts w:ascii="Avenir Next LT Pro Light" w:hAnsi="Avenir Next LT Pro Light"/>
          <w:spacing w:val="-13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l'iscritto</w:t>
      </w:r>
      <w:r w:rsidRPr="00FA0BCA">
        <w:rPr>
          <w:rFonts w:ascii="Avenir Next LT Pro Light" w:hAnsi="Avenir Next LT Pro Light"/>
          <w:spacing w:val="-8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e</w:t>
      </w:r>
      <w:r w:rsidRPr="00FA0BCA">
        <w:rPr>
          <w:rFonts w:ascii="Avenir Next LT Pro Light" w:hAnsi="Avenir Next LT Pro Light"/>
          <w:spacing w:val="-4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la</w:t>
      </w:r>
      <w:r w:rsidRPr="00FA0BCA">
        <w:rPr>
          <w:rFonts w:ascii="Avenir Next LT Pro Light" w:hAnsi="Avenir Next LT Pro Light"/>
          <w:spacing w:val="-7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sua</w:t>
      </w:r>
      <w:r w:rsidRPr="00FA0BCA">
        <w:rPr>
          <w:rFonts w:ascii="Avenir Next LT Pro Light" w:hAnsi="Avenir Next LT Pro Light"/>
          <w:spacing w:val="-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pubblicazione</w:t>
      </w:r>
      <w:r w:rsidRPr="00FA0BCA">
        <w:rPr>
          <w:rFonts w:ascii="Avenir Next LT Pro Light" w:hAnsi="Avenir Next LT Pro Light"/>
          <w:spacing w:val="-4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nonché</w:t>
      </w:r>
      <w:r w:rsidRPr="00FA0BCA">
        <w:rPr>
          <w:rFonts w:ascii="Avenir Next LT Pro Light" w:hAnsi="Avenir Next LT Pro Light"/>
          <w:spacing w:val="-4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consultazione</w:t>
      </w:r>
      <w:r w:rsidRPr="00FA0BCA">
        <w:rPr>
          <w:rFonts w:ascii="Avenir Next LT Pro Light" w:hAnsi="Avenir Next LT Pro Light"/>
          <w:spacing w:val="-3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avverrà</w:t>
      </w:r>
      <w:r w:rsidRPr="00FA0BCA">
        <w:rPr>
          <w:rFonts w:ascii="Avenir Next LT Pro Light" w:hAnsi="Avenir Next LT Pro Light"/>
          <w:spacing w:val="-9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sz w:val="20"/>
          <w:szCs w:val="20"/>
        </w:rPr>
        <w:t>conformemente</w:t>
      </w:r>
      <w:r w:rsidRPr="00FA0BCA">
        <w:rPr>
          <w:rFonts w:ascii="Avenir Next LT Pro Light" w:hAnsi="Avenir Next LT Pro Light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alla normativa di riferimento (L.2/2009). La mancanza di PEC e la mancata comunicazione della stessa all'Ordine rappresenta un</w:t>
      </w:r>
      <w:r w:rsidRPr="00FA0BCA">
        <w:rPr>
          <w:rFonts w:ascii="Avenir Next LT Pro Light" w:hAnsi="Avenir Next LT Pro Light"/>
          <w:spacing w:val="1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illecito</w:t>
      </w:r>
      <w:r w:rsidRPr="00FA0BCA">
        <w:rPr>
          <w:rFonts w:ascii="Avenir Next LT Pro Light" w:hAnsi="Avenir Next LT Pro Light"/>
          <w:spacing w:val="-8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disciplinare</w:t>
      </w:r>
      <w:r w:rsidRPr="00FA0BCA">
        <w:rPr>
          <w:rFonts w:ascii="Avenir Next LT Pro Light" w:hAnsi="Avenir Next LT Pro Light"/>
          <w:spacing w:val="-10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(artt.</w:t>
      </w:r>
      <w:r w:rsidRPr="00FA0BCA">
        <w:rPr>
          <w:rFonts w:ascii="Avenir Next LT Pro Light" w:hAnsi="Avenir Next LT Pro Light"/>
          <w:spacing w:val="-10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4.5</w:t>
      </w:r>
      <w:r w:rsidRPr="00FA0BCA">
        <w:rPr>
          <w:rFonts w:ascii="Avenir Next LT Pro Light" w:hAnsi="Avenir Next LT Pro Light"/>
          <w:spacing w:val="-9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e</w:t>
      </w:r>
      <w:r w:rsidRPr="00FA0BCA">
        <w:rPr>
          <w:rFonts w:ascii="Avenir Next LT Pro Light" w:hAnsi="Avenir Next LT Pro Light"/>
          <w:spacing w:val="-6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11</w:t>
      </w:r>
      <w:r w:rsidRPr="00FA0BCA">
        <w:rPr>
          <w:rFonts w:ascii="Avenir Next LT Pro Light" w:hAnsi="Avenir Next LT Pro Light"/>
          <w:spacing w:val="-11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Codice</w:t>
      </w:r>
      <w:r w:rsidRPr="00FA0BCA">
        <w:rPr>
          <w:rFonts w:ascii="Avenir Next LT Pro Light" w:hAnsi="Avenir Next LT Pro Light"/>
          <w:spacing w:val="-7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Deontologico</w:t>
      </w:r>
      <w:r w:rsidRPr="00FA0BCA">
        <w:rPr>
          <w:rFonts w:ascii="Avenir Next LT Pro Light" w:hAnsi="Avenir Next LT Pro Light"/>
          <w:spacing w:val="-6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Architetti</w:t>
      </w:r>
      <w:r w:rsidRPr="00FA0BCA">
        <w:rPr>
          <w:rFonts w:ascii="Avenir Next LT Pro Light" w:hAnsi="Avenir Next LT Pro Light"/>
          <w:spacing w:val="-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z w:val="20"/>
          <w:szCs w:val="20"/>
        </w:rPr>
        <w:t>PPC)</w:t>
      </w:r>
    </w:p>
    <w:p w14:paraId="5418F10F" w14:textId="77777777" w:rsidR="00D22B2C" w:rsidRPr="00FA0BCA" w:rsidRDefault="00D22B2C">
      <w:pPr>
        <w:pStyle w:val="Corpotesto"/>
        <w:rPr>
          <w:rFonts w:ascii="Avenir Next LT Pro Light" w:hAnsi="Avenir Next LT Pro Light"/>
          <w:sz w:val="22"/>
          <w:szCs w:val="22"/>
        </w:rPr>
      </w:pPr>
    </w:p>
    <w:p w14:paraId="5BE4A649" w14:textId="77777777" w:rsidR="00D22B2C" w:rsidRPr="00FA0BCA" w:rsidRDefault="00EC2BBD">
      <w:pPr>
        <w:pStyle w:val="Titolo2"/>
        <w:spacing w:before="169"/>
        <w:rPr>
          <w:rFonts w:ascii="Avenir Next LT Pro Light" w:hAnsi="Avenir Next LT Pro Light"/>
          <w:sz w:val="22"/>
          <w:szCs w:val="22"/>
        </w:rPr>
      </w:pPr>
      <w:r w:rsidRPr="00FA0BCA">
        <w:rPr>
          <w:rFonts w:ascii="Avenir Next LT Pro Light" w:hAnsi="Avenir Next LT Pro Light"/>
          <w:w w:val="90"/>
          <w:sz w:val="22"/>
          <w:szCs w:val="22"/>
        </w:rPr>
        <w:t>Dati</w:t>
      </w:r>
      <w:r w:rsidRPr="00FA0BCA">
        <w:rPr>
          <w:rFonts w:ascii="Avenir Next LT Pro Light" w:hAnsi="Avenir Next LT Pro Light"/>
          <w:spacing w:val="40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Riservati</w:t>
      </w:r>
      <w:r w:rsidRPr="00FA0BCA">
        <w:rPr>
          <w:rFonts w:ascii="Avenir Next LT Pro Light" w:hAnsi="Avenir Next LT Pro Light"/>
          <w:spacing w:val="37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e</w:t>
      </w:r>
      <w:r w:rsidRPr="00FA0BCA">
        <w:rPr>
          <w:rFonts w:ascii="Avenir Next LT Pro Light" w:hAnsi="Avenir Next LT Pro Light"/>
          <w:spacing w:val="47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non</w:t>
      </w:r>
      <w:r w:rsidRPr="00FA0BCA">
        <w:rPr>
          <w:rFonts w:ascii="Avenir Next LT Pro Light" w:hAnsi="Avenir Next LT Pro Light"/>
          <w:spacing w:val="44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trasmissibili</w:t>
      </w:r>
      <w:r w:rsidRPr="00FA0BCA">
        <w:rPr>
          <w:rFonts w:ascii="Avenir Next LT Pro Light" w:hAnsi="Avenir Next LT Pro Light"/>
          <w:spacing w:val="31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a</w:t>
      </w:r>
      <w:r w:rsidRPr="00FA0BCA">
        <w:rPr>
          <w:rFonts w:ascii="Avenir Next LT Pro Light" w:hAnsi="Avenir Next LT Pro Light"/>
          <w:spacing w:val="44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terzi</w:t>
      </w:r>
    </w:p>
    <w:p w14:paraId="6DCC368D" w14:textId="2D84D533" w:rsidR="00D22B2C" w:rsidRPr="00FA0BCA" w:rsidRDefault="00EC2BBD">
      <w:pPr>
        <w:ind w:left="112"/>
        <w:jc w:val="both"/>
        <w:rPr>
          <w:rFonts w:ascii="Avenir Next LT Pro Light" w:hAnsi="Avenir Next LT Pro Light"/>
          <w:sz w:val="20"/>
          <w:szCs w:val="20"/>
        </w:rPr>
      </w:pPr>
      <w:r w:rsidRPr="00FA0BCA">
        <w:rPr>
          <w:rFonts w:ascii="Avenir Next LT Pro Light" w:hAnsi="Avenir Next LT Pro Ligh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3526B2" wp14:editId="3916749F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5696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4E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50EE0" id="Freeform 3" o:spid="_x0000_s1026" style="position:absolute;margin-left:55.2pt;margin-top:12.9pt;width:48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g6nQIAAJkFAAAOAAAAZHJzL2Uyb0RvYy54bWysVNtu2zAMfR+wfxD0uKH1pWnaGnGKLW2H&#10;Ad0FaPYBiizHxmRRk5Q43dePkuzUy7CXYS8CJVKHh0cUF7eHTpK9MLYFVdLsPKVEKA5Vq7Yl/bZ+&#10;OLumxDqmKiZBiZI+C0tvl69fLXpdiBwakJUwBEGULXpd0sY5XSSJ5Y3omD0HLRQ6azAdc7g126Qy&#10;rEf0TiZ5ms6THkylDXBhLZ7eRSddBvy6Ftx9qWsrHJElRW4urCasG78mywUrtobppuUDDfYPLDrW&#10;Kkx6hLpjjpGdaf+A6lpuwELtzjl0CdR1y0WoAavJ0pNqnhqmRagFxbH6KJP9f7D88/5JfzWeutWP&#10;wL9bVCTptS2OHr+xGEM2/Seo8A3ZzkEo9lCbzt/EMsghaPp81FQcHOF4OM8u5zdzlJ6jL8uvguQJ&#10;K8a7fGfdBwEBh+0frYsvUqEV9KyIYh0mXSNE3Ul8nLdnJCVZls7CMrzgMSwbw94kZJ2Sntxg+tOg&#10;fAyKWOl1GhFP4y7GOA+WT8CwgO1IkTUja35QA220CPNfIA1CabBeoDWSGxVCBAzyJf4lFnOfxsY7&#10;QwqDvX3a1YYS7OpNLEMz55n5FN4kfUmDFv6gg71YQ3C5k6fDJC9eqaZR4fqUVXTjDZ8A+yYaIann&#10;OnlaBQ+tlOFtpfJUsovZPA/iWJBt5b2ejjXbzUoasmf4YWf319n7la8G0X4L08a6O2abGBdcsWgD&#10;O1WFNI1g1f1gO9bKaCOQRNVDh/um9oPCFhuonrHBDcT5gPMMjQbMT0p6nA0ltT92zAhK5EeFn+8m&#10;m838MAmb2eVVjhsz9WymHqY4QpXUUWwJb65cHEA7bdptg5myoIOCd/ix6tb/gMAvsho2+P+DDMOs&#10;8gNmug9RLxN1+QsAAP//AwBQSwMEFAAGAAgAAAAhAFKLLKTfAAAACgEAAA8AAABkcnMvZG93bnJl&#10;di54bWxMj8FOwzAQRO9I/IO1SNyo3ahEVRqnQkhwohWUCnrcJosTNbZD7LTp37M9lePMPs3O5MvR&#10;tuJIfWi80zCdKBDkSl81zmjYfr48zEGEiK7C1jvScKYAy+L2Jses8if3QcdNNIJDXMhQQx1jl0kZ&#10;yposhonvyPHtx/cWI8veyKrHE4fbViZKpdJi4/hDjR0911QeNoPV8HpeH96S2bBK1uluZb7R/G6/&#10;3rW+vxufFiAijfEKw6U+V4eCO+394KogWtZTNWNUQ/LIEy6Amitet2cnVSCLXP6fUPwBAAD//wMA&#10;UEsBAi0AFAAGAAgAAAAhALaDOJL+AAAA4QEAABMAAAAAAAAAAAAAAAAAAAAAAFtDb250ZW50X1R5&#10;cGVzXS54bWxQSwECLQAUAAYACAAAACEAOP0h/9YAAACUAQAACwAAAAAAAAAAAAAAAAAvAQAAX3Jl&#10;bHMvLnJlbHNQSwECLQAUAAYACAAAACEAe1a4Op0CAACZBQAADgAAAAAAAAAAAAAAAAAuAgAAZHJz&#10;L2Uyb0RvYy54bWxQSwECLQAUAAYACAAAACEAUosspN8AAAAKAQAADwAAAAAAAAAAAAAAAAD3BAAA&#10;ZHJzL2Rvd25yZXYueG1sUEsFBgAAAAAEAAQA8wAAAAMGAAAAAA==&#10;" path="m,l9696,e" filled="f" strokecolor="#4e81bc" strokeweight="1.06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  <w:r w:rsidRPr="00FA0BCA">
        <w:rPr>
          <w:rFonts w:ascii="Avenir Next LT Pro Light" w:hAnsi="Avenir Next LT Pro Light"/>
          <w:w w:val="95"/>
          <w:sz w:val="20"/>
          <w:szCs w:val="20"/>
        </w:rPr>
        <w:t>I</w:t>
      </w:r>
      <w:r w:rsidRPr="00FA0BCA">
        <w:rPr>
          <w:rFonts w:ascii="Avenir Next LT Pro Light" w:hAnsi="Avenir Next LT Pro Light"/>
          <w:spacing w:val="35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seguenti</w:t>
      </w:r>
      <w:r w:rsidRPr="00FA0BCA">
        <w:rPr>
          <w:rFonts w:ascii="Avenir Next LT Pro Light" w:hAnsi="Avenir Next LT Pro Light"/>
          <w:spacing w:val="19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dati</w:t>
      </w:r>
      <w:r w:rsidRPr="00FA0BCA">
        <w:rPr>
          <w:rFonts w:ascii="Avenir Next LT Pro Light" w:hAnsi="Avenir Next LT Pro Light"/>
          <w:spacing w:val="2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sono</w:t>
      </w:r>
      <w:r w:rsidRPr="00FA0BCA">
        <w:rPr>
          <w:rFonts w:ascii="Avenir Next LT Pro Light" w:hAnsi="Avenir Next LT Pro Light"/>
          <w:spacing w:val="29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riservati</w:t>
      </w:r>
      <w:r w:rsidRPr="00FA0BCA">
        <w:rPr>
          <w:rFonts w:ascii="Avenir Next LT Pro Light" w:hAnsi="Avenir Next LT Pro Light"/>
          <w:spacing w:val="2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all'Ordine</w:t>
      </w:r>
      <w:r w:rsidRPr="00FA0BCA">
        <w:rPr>
          <w:rFonts w:ascii="Avenir Next LT Pro Light" w:hAnsi="Avenir Next LT Pro Light"/>
          <w:spacing w:val="26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per</w:t>
      </w:r>
      <w:r w:rsidRPr="00FA0BCA">
        <w:rPr>
          <w:rFonts w:ascii="Avenir Next LT Pro Light" w:hAnsi="Avenir Next LT Pro Light"/>
          <w:spacing w:val="3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il</w:t>
      </w:r>
      <w:r w:rsidRPr="00FA0BCA">
        <w:rPr>
          <w:rFonts w:ascii="Avenir Next LT Pro Light" w:hAnsi="Avenir Next LT Pro Light"/>
          <w:spacing w:val="31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contatto</w:t>
      </w:r>
      <w:r w:rsidRPr="00FA0BCA">
        <w:rPr>
          <w:rFonts w:ascii="Avenir Next LT Pro Light" w:hAnsi="Avenir Next LT Pro Light"/>
          <w:spacing w:val="2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e</w:t>
      </w:r>
      <w:r w:rsidRPr="00FA0BCA">
        <w:rPr>
          <w:rFonts w:ascii="Avenir Next LT Pro Light" w:hAnsi="Avenir Next LT Pro Light"/>
          <w:spacing w:val="37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in</w:t>
      </w:r>
      <w:r w:rsidRPr="00FA0BCA">
        <w:rPr>
          <w:rFonts w:ascii="Avenir Next LT Pro Light" w:hAnsi="Avenir Next LT Pro Light"/>
          <w:spacing w:val="28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alcun</w:t>
      </w:r>
      <w:r w:rsidRPr="00FA0BCA">
        <w:rPr>
          <w:rFonts w:ascii="Avenir Next LT Pro Light" w:hAnsi="Avenir Next LT Pro Light"/>
          <w:spacing w:val="28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modo</w:t>
      </w:r>
      <w:r w:rsidRPr="00FA0BCA">
        <w:rPr>
          <w:rFonts w:ascii="Avenir Next LT Pro Light" w:hAnsi="Avenir Next LT Pro Light"/>
          <w:spacing w:val="25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pubblicabili</w:t>
      </w:r>
      <w:r w:rsidRPr="00FA0BCA">
        <w:rPr>
          <w:rFonts w:ascii="Avenir Next LT Pro Light" w:hAnsi="Avenir Next LT Pro Light"/>
          <w:spacing w:val="19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o</w:t>
      </w:r>
      <w:r w:rsidRPr="00FA0BCA">
        <w:rPr>
          <w:rFonts w:ascii="Avenir Next LT Pro Light" w:hAnsi="Avenir Next LT Pro Light"/>
          <w:spacing w:val="33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trasmissibili</w:t>
      </w:r>
      <w:r w:rsidRPr="00FA0BCA">
        <w:rPr>
          <w:rFonts w:ascii="Avenir Next LT Pro Light" w:hAnsi="Avenir Next LT Pro Light"/>
          <w:spacing w:val="16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a</w:t>
      </w:r>
      <w:r w:rsidRPr="00FA0BCA">
        <w:rPr>
          <w:rFonts w:ascii="Avenir Next LT Pro Light" w:hAnsi="Avenir Next LT Pro Light"/>
          <w:spacing w:val="3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soggetti</w:t>
      </w:r>
      <w:r w:rsidRPr="00FA0BCA">
        <w:rPr>
          <w:rFonts w:ascii="Avenir Next LT Pro Light" w:hAnsi="Avenir Next LT Pro Light"/>
          <w:spacing w:val="24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terzi</w:t>
      </w:r>
    </w:p>
    <w:p w14:paraId="4E55BEFA" w14:textId="77777777" w:rsidR="00D22B2C" w:rsidRPr="00FA0BCA" w:rsidRDefault="00D22B2C">
      <w:pPr>
        <w:pStyle w:val="Corpotesto"/>
        <w:spacing w:before="5"/>
        <w:rPr>
          <w:rFonts w:ascii="Avenir Next LT Pro Light" w:hAnsi="Avenir Next LT Pro Light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22B2C" w:rsidRPr="00FA0BCA" w14:paraId="18BAA968" w14:textId="77777777">
        <w:trPr>
          <w:trHeight w:val="623"/>
        </w:trPr>
        <w:tc>
          <w:tcPr>
            <w:tcW w:w="4926" w:type="dxa"/>
          </w:tcPr>
          <w:p w14:paraId="4A8C4B1F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0"/>
              </w:rPr>
              <w:t>E-mail*</w:t>
            </w:r>
          </w:p>
        </w:tc>
        <w:tc>
          <w:tcPr>
            <w:tcW w:w="4926" w:type="dxa"/>
          </w:tcPr>
          <w:p w14:paraId="032AB6FD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36B8842B" w14:textId="77777777">
        <w:trPr>
          <w:trHeight w:val="623"/>
        </w:trPr>
        <w:tc>
          <w:tcPr>
            <w:tcW w:w="4926" w:type="dxa"/>
          </w:tcPr>
          <w:p w14:paraId="4C01B5AD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</w:rPr>
              <w:t>Cellulare*</w:t>
            </w:r>
          </w:p>
        </w:tc>
        <w:tc>
          <w:tcPr>
            <w:tcW w:w="4926" w:type="dxa"/>
          </w:tcPr>
          <w:p w14:paraId="78A395D8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0A735005" w14:textId="77777777">
        <w:trPr>
          <w:trHeight w:val="626"/>
        </w:trPr>
        <w:tc>
          <w:tcPr>
            <w:tcW w:w="4926" w:type="dxa"/>
          </w:tcPr>
          <w:p w14:paraId="5FB33378" w14:textId="77777777" w:rsidR="00D22B2C" w:rsidRPr="00FA0BCA" w:rsidRDefault="00EC2BBD">
            <w:pPr>
              <w:pStyle w:val="TableParagraph"/>
              <w:spacing w:before="22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0"/>
              </w:rPr>
              <w:t>Tel Ufficio</w:t>
            </w:r>
            <w:r w:rsidRPr="00FA0BCA">
              <w:rPr>
                <w:rFonts w:ascii="Avenir Next LT Pro Light" w:hAnsi="Avenir Next LT Pro Light"/>
                <w:spacing w:val="-1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/ Studio*</w:t>
            </w:r>
          </w:p>
        </w:tc>
        <w:tc>
          <w:tcPr>
            <w:tcW w:w="4926" w:type="dxa"/>
          </w:tcPr>
          <w:p w14:paraId="78CA783A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5F78F61B" w14:textId="77777777">
        <w:trPr>
          <w:trHeight w:val="623"/>
        </w:trPr>
        <w:tc>
          <w:tcPr>
            <w:tcW w:w="4926" w:type="dxa"/>
          </w:tcPr>
          <w:p w14:paraId="04D1888B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0"/>
              </w:rPr>
              <w:t>Fax</w:t>
            </w:r>
            <w:r w:rsidRPr="00FA0BCA">
              <w:rPr>
                <w:rFonts w:ascii="Avenir Next LT Pro Light" w:hAnsi="Avenir Next LT Pro Light"/>
                <w:spacing w:val="5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Ufficio</w:t>
            </w:r>
            <w:r w:rsidRPr="00FA0BCA">
              <w:rPr>
                <w:rFonts w:ascii="Avenir Next LT Pro Light" w:hAnsi="Avenir Next LT Pro Light"/>
                <w:spacing w:val="4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/</w:t>
            </w:r>
            <w:r w:rsidRPr="00FA0BCA">
              <w:rPr>
                <w:rFonts w:ascii="Avenir Next LT Pro Light" w:hAnsi="Avenir Next LT Pro Light"/>
                <w:spacing w:val="7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Studio*</w:t>
            </w:r>
          </w:p>
        </w:tc>
        <w:tc>
          <w:tcPr>
            <w:tcW w:w="4926" w:type="dxa"/>
          </w:tcPr>
          <w:p w14:paraId="756FDCDD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31F44AC8" w14:textId="77777777">
        <w:trPr>
          <w:trHeight w:val="1226"/>
        </w:trPr>
        <w:tc>
          <w:tcPr>
            <w:tcW w:w="4926" w:type="dxa"/>
          </w:tcPr>
          <w:p w14:paraId="3E865255" w14:textId="4584C846" w:rsidR="00D22B2C" w:rsidRPr="00FA0BCA" w:rsidRDefault="00FA0BCA">
            <w:pPr>
              <w:pStyle w:val="TableParagraph"/>
              <w:spacing w:line="244" w:lineRule="auto"/>
              <w:ind w:right="2247"/>
              <w:rPr>
                <w:rFonts w:ascii="Avenir Next LT Pro Light" w:hAnsi="Avenir Next LT Pro Light"/>
              </w:rPr>
            </w:pPr>
            <w:r>
              <w:rPr>
                <w:rFonts w:ascii="Avenir Next LT Pro Light" w:hAnsi="Avenir Next LT Pro Light"/>
                <w:spacing w:val="-15"/>
              </w:rPr>
              <w:t>Domicilio</w:t>
            </w:r>
            <w:r w:rsidR="00EC2BBD" w:rsidRPr="00FA0BCA">
              <w:rPr>
                <w:rFonts w:ascii="Avenir Next LT Pro Light" w:hAnsi="Avenir Next LT Pro Light"/>
                <w:spacing w:val="-15"/>
              </w:rPr>
              <w:t xml:space="preserve"> </w:t>
            </w:r>
            <w:r w:rsidR="00EC2BBD" w:rsidRPr="00FA0BCA">
              <w:rPr>
                <w:rFonts w:ascii="Avenir Next LT Pro Light" w:hAnsi="Avenir Next LT Pro Light"/>
                <w:w w:val="109"/>
              </w:rPr>
              <w:t>p</w:t>
            </w:r>
            <w:r w:rsidR="00EC2BBD" w:rsidRPr="00FA0BCA">
              <w:rPr>
                <w:rFonts w:ascii="Avenir Next LT Pro Light" w:hAnsi="Avenir Next LT Pro Light"/>
                <w:w w:val="92"/>
              </w:rPr>
              <w:t>r</w:t>
            </w:r>
            <w:r w:rsidR="00EC2BBD" w:rsidRPr="00FA0BCA">
              <w:rPr>
                <w:rFonts w:ascii="Avenir Next LT Pro Light" w:hAnsi="Avenir Next LT Pro Light"/>
                <w:spacing w:val="-1"/>
                <w:w w:val="92"/>
              </w:rPr>
              <w:t>o</w:t>
            </w:r>
            <w:r w:rsidR="00EC2BBD" w:rsidRPr="00FA0BCA">
              <w:rPr>
                <w:rFonts w:ascii="Avenir Next LT Pro Light" w:hAnsi="Avenir Next LT Pro Light"/>
                <w:w w:val="101"/>
              </w:rPr>
              <w:t>f</w:t>
            </w:r>
            <w:r w:rsidR="00EC2BBD" w:rsidRPr="00FA0BCA">
              <w:rPr>
                <w:rFonts w:ascii="Avenir Next LT Pro Light" w:hAnsi="Avenir Next LT Pro Light"/>
                <w:spacing w:val="2"/>
                <w:w w:val="101"/>
              </w:rPr>
              <w:t>e</w:t>
            </w:r>
            <w:r w:rsidR="00EC2BBD" w:rsidRPr="00FA0BCA">
              <w:rPr>
                <w:rFonts w:ascii="Avenir Next LT Pro Light" w:hAnsi="Avenir Next LT Pro Light"/>
                <w:spacing w:val="-1"/>
                <w:w w:val="74"/>
              </w:rPr>
              <w:t>s</w:t>
            </w:r>
            <w:r w:rsidR="00EC2BBD" w:rsidRPr="00FA0BCA">
              <w:rPr>
                <w:rFonts w:ascii="Avenir Next LT Pro Light" w:hAnsi="Avenir Next LT Pro Light"/>
                <w:spacing w:val="-2"/>
                <w:w w:val="74"/>
              </w:rPr>
              <w:t>s</w:t>
            </w:r>
            <w:r w:rsidR="00EC2BBD" w:rsidRPr="00FA0BCA">
              <w:rPr>
                <w:rFonts w:ascii="Avenir Next LT Pro Light" w:hAnsi="Avenir Next LT Pro Light"/>
                <w:w w:val="72"/>
              </w:rPr>
              <w:t>i</w:t>
            </w:r>
            <w:r w:rsidR="00EC2BBD" w:rsidRPr="00FA0BCA">
              <w:rPr>
                <w:rFonts w:ascii="Avenir Next LT Pro Light" w:hAnsi="Avenir Next LT Pro Light"/>
                <w:spacing w:val="-1"/>
                <w:w w:val="107"/>
              </w:rPr>
              <w:t>o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n</w:t>
            </w:r>
            <w:r w:rsidR="00EC2BBD" w:rsidRPr="00FA0BCA">
              <w:rPr>
                <w:rFonts w:ascii="Avenir Next LT Pro Light" w:hAnsi="Avenir Next LT Pro Light"/>
                <w:w w:val="113"/>
              </w:rPr>
              <w:t>a</w:t>
            </w:r>
            <w:r w:rsidR="00EC2BBD" w:rsidRPr="00FA0BCA">
              <w:rPr>
                <w:rFonts w:ascii="Avenir Next LT Pro Light" w:hAnsi="Avenir Next LT Pro Light"/>
                <w:w w:val="72"/>
              </w:rPr>
              <w:t>l</w:t>
            </w:r>
            <w:r w:rsidR="00EC2BBD" w:rsidRPr="00FA0BCA">
              <w:rPr>
                <w:rFonts w:ascii="Avenir Next LT Pro Light" w:hAnsi="Avenir Next LT Pro Light"/>
                <w:spacing w:val="3"/>
                <w:w w:val="108"/>
              </w:rPr>
              <w:t>e</w:t>
            </w:r>
            <w:proofErr w:type="gramStart"/>
            <w:r w:rsidR="00EC2BBD" w:rsidRPr="00FA0BCA">
              <w:rPr>
                <w:rFonts w:ascii="Avenir Next LT Pro Light" w:hAnsi="Avenir Next LT Pro Light"/>
                <w:w w:val="66"/>
              </w:rPr>
              <w:t xml:space="preserve">*  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via</w:t>
            </w:r>
            <w:proofErr w:type="gramEnd"/>
            <w:r w:rsidR="00EC2BBD" w:rsidRPr="00FA0BCA">
              <w:rPr>
                <w:rFonts w:ascii="Avenir Next LT Pro Light" w:hAnsi="Avenir Next LT Pro Light"/>
                <w:w w:val="95"/>
              </w:rPr>
              <w:t>,</w:t>
            </w:r>
            <w:r w:rsidR="00EC2BBD" w:rsidRPr="00FA0BCA">
              <w:rPr>
                <w:rFonts w:ascii="Avenir Next LT Pro Light" w:hAnsi="Avenir Next LT Pro Light"/>
                <w:spacing w:val="-8"/>
                <w:w w:val="95"/>
              </w:rPr>
              <w:t xml:space="preserve"> </w:t>
            </w:r>
            <w:proofErr w:type="spellStart"/>
            <w:r w:rsidR="00EC2BBD" w:rsidRPr="00FA0BCA">
              <w:rPr>
                <w:rFonts w:ascii="Avenir Next LT Pro Light" w:hAnsi="Avenir Next LT Pro Light"/>
                <w:w w:val="95"/>
              </w:rPr>
              <w:t>n.civ</w:t>
            </w:r>
            <w:proofErr w:type="spellEnd"/>
            <w:r w:rsidR="00EC2BBD" w:rsidRPr="00FA0BCA">
              <w:rPr>
                <w:rFonts w:ascii="Avenir Next LT Pro Light" w:hAnsi="Avenir Next LT Pro Light"/>
                <w:w w:val="95"/>
              </w:rPr>
              <w:t>.,</w:t>
            </w:r>
            <w:r w:rsidR="00EC2BBD" w:rsidRPr="00FA0BCA">
              <w:rPr>
                <w:rFonts w:ascii="Avenir Next LT Pro Light" w:hAnsi="Avenir Next LT Pro Light"/>
                <w:spacing w:val="-4"/>
                <w:w w:val="95"/>
              </w:rPr>
              <w:t xml:space="preserve"> 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CAP,</w:t>
            </w:r>
            <w:r w:rsidR="00EC2BBD" w:rsidRPr="00FA0BCA">
              <w:rPr>
                <w:rFonts w:ascii="Avenir Next LT Pro Light" w:hAnsi="Avenir Next LT Pro Light"/>
                <w:spacing w:val="-4"/>
                <w:w w:val="95"/>
              </w:rPr>
              <w:t xml:space="preserve"> 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città,</w:t>
            </w:r>
            <w:r w:rsidR="00EC2BBD" w:rsidRPr="00FA0BCA">
              <w:rPr>
                <w:rFonts w:ascii="Avenir Next LT Pro Light" w:hAnsi="Avenir Next LT Pro Light"/>
                <w:spacing w:val="-4"/>
                <w:w w:val="95"/>
              </w:rPr>
              <w:t xml:space="preserve"> </w:t>
            </w:r>
            <w:proofErr w:type="spellStart"/>
            <w:r w:rsidR="00EC2BBD" w:rsidRPr="00FA0BCA">
              <w:rPr>
                <w:rFonts w:ascii="Avenir Next LT Pro Light" w:hAnsi="Avenir Next LT Pro Light"/>
                <w:w w:val="95"/>
              </w:rPr>
              <w:t>prov</w:t>
            </w:r>
            <w:proofErr w:type="spellEnd"/>
          </w:p>
        </w:tc>
        <w:tc>
          <w:tcPr>
            <w:tcW w:w="4926" w:type="dxa"/>
          </w:tcPr>
          <w:p w14:paraId="42116FA1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</w:tbl>
    <w:p w14:paraId="03E5A597" w14:textId="77777777" w:rsidR="00D22B2C" w:rsidRPr="00FA0BCA" w:rsidRDefault="00EC2BBD">
      <w:pPr>
        <w:spacing w:before="9"/>
        <w:ind w:left="112"/>
        <w:jc w:val="both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  <w:spacing w:val="-1"/>
          <w:w w:val="95"/>
        </w:rPr>
        <w:t>*</w:t>
      </w:r>
      <w:r w:rsidRPr="00FA0BCA">
        <w:rPr>
          <w:rFonts w:ascii="Avenir Next LT Pro Light" w:hAnsi="Avenir Next LT Pro Light"/>
          <w:spacing w:val="-12"/>
          <w:w w:val="95"/>
        </w:rPr>
        <w:t xml:space="preserve"> </w:t>
      </w:r>
      <w:r w:rsidRPr="00FA0BCA">
        <w:rPr>
          <w:rFonts w:ascii="Avenir Next LT Pro Light" w:hAnsi="Avenir Next LT Pro Light"/>
          <w:spacing w:val="-1"/>
          <w:w w:val="95"/>
          <w:sz w:val="20"/>
          <w:szCs w:val="20"/>
        </w:rPr>
        <w:t>dati</w:t>
      </w:r>
      <w:r w:rsidRPr="00FA0BCA">
        <w:rPr>
          <w:rFonts w:ascii="Avenir Next LT Pro Light" w:hAnsi="Avenir Next LT Pro Light"/>
          <w:spacing w:val="-3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spacing w:val="-1"/>
          <w:w w:val="95"/>
          <w:sz w:val="20"/>
          <w:szCs w:val="20"/>
        </w:rPr>
        <w:t>obbligatori</w:t>
      </w:r>
      <w:r w:rsidRPr="00FA0BCA">
        <w:rPr>
          <w:rFonts w:ascii="Avenir Next LT Pro Light" w:hAnsi="Avenir Next LT Pro Light"/>
          <w:spacing w:val="-8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se</w:t>
      </w:r>
      <w:r w:rsidRPr="00FA0BCA">
        <w:rPr>
          <w:rFonts w:ascii="Avenir Next LT Pro Light" w:hAnsi="Avenir Next LT Pro Light"/>
          <w:spacing w:val="-12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in</w:t>
      </w:r>
      <w:r w:rsidRPr="00FA0BCA">
        <w:rPr>
          <w:rFonts w:ascii="Avenir Next LT Pro Light" w:hAnsi="Avenir Next LT Pro Light"/>
          <w:spacing w:val="-7"/>
          <w:w w:val="95"/>
          <w:sz w:val="20"/>
          <w:szCs w:val="20"/>
        </w:rPr>
        <w:t xml:space="preserve"> </w:t>
      </w:r>
      <w:r w:rsidRPr="00FA0BCA">
        <w:rPr>
          <w:rFonts w:ascii="Avenir Next LT Pro Light" w:hAnsi="Avenir Next LT Pro Light"/>
          <w:w w:val="95"/>
          <w:sz w:val="20"/>
          <w:szCs w:val="20"/>
        </w:rPr>
        <w:t>possesso</w:t>
      </w:r>
    </w:p>
    <w:p w14:paraId="1C0E378C" w14:textId="77777777" w:rsidR="00D22B2C" w:rsidRPr="00FA0BCA" w:rsidRDefault="00D22B2C">
      <w:pPr>
        <w:jc w:val="both"/>
        <w:rPr>
          <w:rFonts w:ascii="Avenir Next LT Pro Light" w:hAnsi="Avenir Next LT Pro Light"/>
          <w:sz w:val="18"/>
        </w:rPr>
        <w:sectPr w:rsidR="00D22B2C" w:rsidRPr="00FA0BCA" w:rsidSect="0097423B">
          <w:type w:val="continuous"/>
          <w:pgSz w:w="11900" w:h="16850"/>
          <w:pgMar w:top="1600" w:right="200" w:bottom="280" w:left="920" w:header="720" w:footer="720" w:gutter="0"/>
          <w:cols w:space="720"/>
        </w:sectPr>
      </w:pPr>
    </w:p>
    <w:p w14:paraId="6875B758" w14:textId="77777777" w:rsidR="00D22B2C" w:rsidRPr="00FA0BCA" w:rsidRDefault="00EC2BBD">
      <w:pPr>
        <w:pStyle w:val="Titolo2"/>
        <w:spacing w:line="237" w:lineRule="exact"/>
        <w:jc w:val="left"/>
        <w:rPr>
          <w:rFonts w:ascii="Avenir Next LT Pro Light" w:hAnsi="Avenir Next LT Pro Light"/>
          <w:sz w:val="22"/>
          <w:szCs w:val="22"/>
        </w:rPr>
      </w:pPr>
      <w:r w:rsidRPr="00FA0BCA">
        <w:rPr>
          <w:rFonts w:ascii="Avenir Next LT Pro Light" w:hAnsi="Avenir Next LT Pro Light"/>
          <w:w w:val="90"/>
          <w:sz w:val="22"/>
          <w:szCs w:val="22"/>
        </w:rPr>
        <w:lastRenderedPageBreak/>
        <w:t>Dati</w:t>
      </w:r>
      <w:r w:rsidRPr="00FA0BCA">
        <w:rPr>
          <w:rFonts w:ascii="Avenir Next LT Pro Light" w:hAnsi="Avenir Next LT Pro Light"/>
          <w:spacing w:val="45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Integrativi</w:t>
      </w:r>
      <w:r w:rsidRPr="00FA0BCA">
        <w:rPr>
          <w:rFonts w:ascii="Avenir Next LT Pro Light" w:hAnsi="Avenir Next LT Pro Light"/>
          <w:spacing w:val="43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ed</w:t>
      </w:r>
      <w:r w:rsidRPr="00FA0BCA">
        <w:rPr>
          <w:rFonts w:ascii="Avenir Next LT Pro Light" w:hAnsi="Avenir Next LT Pro Light"/>
          <w:spacing w:val="48"/>
          <w:w w:val="90"/>
          <w:sz w:val="22"/>
          <w:szCs w:val="22"/>
        </w:rPr>
        <w:t xml:space="preserve"> </w:t>
      </w:r>
      <w:r w:rsidRPr="00FA0BCA">
        <w:rPr>
          <w:rFonts w:ascii="Avenir Next LT Pro Light" w:hAnsi="Avenir Next LT Pro Light"/>
          <w:w w:val="90"/>
          <w:sz w:val="22"/>
          <w:szCs w:val="22"/>
        </w:rPr>
        <w:t>ulteriori</w:t>
      </w:r>
    </w:p>
    <w:p w14:paraId="0707A1BC" w14:textId="49E2F09F" w:rsidR="00D22B2C" w:rsidRPr="00FA0BCA" w:rsidRDefault="00EC2BBD">
      <w:pPr>
        <w:spacing w:line="175" w:lineRule="exact"/>
        <w:ind w:left="112"/>
        <w:rPr>
          <w:rFonts w:ascii="Avenir Next LT Pro Light" w:hAnsi="Avenir Next LT Pro Light"/>
          <w:sz w:val="16"/>
          <w:szCs w:val="16"/>
        </w:rPr>
      </w:pPr>
      <w:r w:rsidRPr="00FA0BCA">
        <w:rPr>
          <w:rFonts w:ascii="Avenir Next LT Pro Light" w:hAnsi="Avenir Next LT Pro Light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1A4285" wp14:editId="7D01D204">
                <wp:simplePos x="0" y="0"/>
                <wp:positionH relativeFrom="page">
                  <wp:posOffset>701040</wp:posOffset>
                </wp:positionH>
                <wp:positionV relativeFrom="paragraph">
                  <wp:posOffset>169545</wp:posOffset>
                </wp:positionV>
                <wp:extent cx="61569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6"/>
                            <a:gd name="T2" fmla="+- 0 10800 1104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4E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65D06" id="Freeform 2" o:spid="_x0000_s1026" style="position:absolute;margin-left:55.2pt;margin-top:13.35pt;width:48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g6nQIAAJkFAAAOAAAAZHJzL2Uyb0RvYy54bWysVNtu2zAMfR+wfxD0uKH1pWnaGnGKLW2H&#10;Ad0FaPYBiizHxmRRk5Q43dePkuzUy7CXYS8CJVKHh0cUF7eHTpK9MLYFVdLsPKVEKA5Vq7Yl/bZ+&#10;OLumxDqmKiZBiZI+C0tvl69fLXpdiBwakJUwBEGULXpd0sY5XSSJ5Y3omD0HLRQ6azAdc7g126Qy&#10;rEf0TiZ5ms6THkylDXBhLZ7eRSddBvy6Ftx9qWsrHJElRW4urCasG78mywUrtobppuUDDfYPLDrW&#10;Kkx6hLpjjpGdaf+A6lpuwELtzjl0CdR1y0WoAavJ0pNqnhqmRagFxbH6KJP9f7D88/5JfzWeutWP&#10;wL9bVCTptS2OHr+xGEM2/Seo8A3ZzkEo9lCbzt/EMsghaPp81FQcHOF4OM8u5zdzlJ6jL8uvguQJ&#10;K8a7fGfdBwEBh+0frYsvUqEV9KyIYh0mXSNE3Ul8nLdnJCVZls7CMrzgMSwbw94kZJ2Sntxg+tOg&#10;fAyKWOl1GhFP4y7GOA+WT8CwgO1IkTUja35QA220CPNfIA1CabBeoDWSGxVCBAzyJf4lFnOfxsY7&#10;QwqDvX3a1YYS7OpNLEMz55n5FN4kfUmDFv6gg71YQ3C5k6fDJC9eqaZR4fqUVXTjDZ8A+yYaIann&#10;OnlaBQ+tlOFtpfJUsovZPA/iWJBt5b2ejjXbzUoasmf4YWf319n7la8G0X4L08a6O2abGBdcsWgD&#10;O1WFNI1g1f1gO9bKaCOQRNVDh/um9oPCFhuonrHBDcT5gPMMjQbMT0p6nA0ltT92zAhK5EeFn+8m&#10;m838MAmb2eVVjhsz9WymHqY4QpXUUWwJb65cHEA7bdptg5myoIOCd/ix6tb/gMAvsho2+P+DDMOs&#10;8gNmug9RLxN1+QsAAP//AwBQSwMEFAAGAAgAAAAhAEnSE9/fAAAACgEAAA8AAABkcnMvZG93bnJl&#10;di54bWxMj8FOwzAQRO9I/IO1SNyo3agKJcSpEBKcaAWlAo7bZHGixusQO2369zgnOM7s0+xMvhpt&#10;K47U+8axhvlMgSAuXdWw0bB7f7pZgvABucLWMWk4k4dVcXmRY1a5E7/RcRuMiCHsM9RQh9BlUvqy&#10;Jot+5jriePt2vcUQZW9k1eMphttWJkql0mLD8UONHT3WVB62g9XwfN4cXpLFsE426dfafKL52X28&#10;an19NT7cgwg0hj8YpvqxOhSx094NXHnRRj1Xi4hqSNJbEBOgliqu20/OHcgil/8nFL8AAAD//wMA&#10;UEsBAi0AFAAGAAgAAAAhALaDOJL+AAAA4QEAABMAAAAAAAAAAAAAAAAAAAAAAFtDb250ZW50X1R5&#10;cGVzXS54bWxQSwECLQAUAAYACAAAACEAOP0h/9YAAACUAQAACwAAAAAAAAAAAAAAAAAvAQAAX3Jl&#10;bHMvLnJlbHNQSwECLQAUAAYACAAAACEAe1a4Op0CAACZBQAADgAAAAAAAAAAAAAAAAAuAgAAZHJz&#10;L2Uyb0RvYy54bWxQSwECLQAUAAYACAAAACEASdIT398AAAAKAQAADwAAAAAAAAAAAAAAAAD3BAAA&#10;ZHJzL2Rvd25yZXYueG1sUEsFBgAAAAAEAAQA8wAAAAMGAAAAAA==&#10;" path="m,l9696,e" filled="f" strokecolor="#4e81bc" strokeweight="1.06pt">
                <v:path arrowok="t" o:connecttype="custom" o:connectlocs="0,0;6156960,0" o:connectangles="0,0"/>
                <w10:wrap type="topAndBottom" anchorx="page"/>
              </v:shape>
            </w:pict>
          </mc:Fallback>
        </mc:AlternateConten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I</w:t>
      </w:r>
      <w:r w:rsidRPr="00FA0BCA">
        <w:rPr>
          <w:rFonts w:ascii="Avenir Next LT Pro Light" w:hAnsi="Avenir Next LT Pro Light"/>
          <w:spacing w:val="52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seguenti</w:t>
      </w:r>
      <w:r w:rsidRPr="00FA0BCA">
        <w:rPr>
          <w:rFonts w:ascii="Avenir Next LT Pro Light" w:hAnsi="Avenir Next LT Pro Light"/>
          <w:spacing w:val="42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dati</w:t>
      </w:r>
      <w:r w:rsidRPr="00FA0BCA">
        <w:rPr>
          <w:rFonts w:ascii="Avenir Next LT Pro Light" w:hAnsi="Avenir Next LT Pro Light"/>
          <w:spacing w:val="54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vengono</w:t>
      </w:r>
      <w:r w:rsidRPr="00FA0BCA">
        <w:rPr>
          <w:rFonts w:ascii="Avenir Next LT Pro Light" w:hAnsi="Avenir Next LT Pro Light"/>
          <w:spacing w:val="40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pubblicati</w:t>
      </w:r>
      <w:r w:rsidRPr="00FA0BCA">
        <w:rPr>
          <w:rFonts w:ascii="Avenir Next LT Pro Light" w:hAnsi="Avenir Next LT Pro Light"/>
          <w:spacing w:val="33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su</w:t>
      </w:r>
      <w:r w:rsidRPr="00FA0BCA">
        <w:rPr>
          <w:rFonts w:ascii="Avenir Next LT Pro Light" w:hAnsi="Avenir Next LT Pro Light"/>
          <w:spacing w:val="48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richiesta</w:t>
      </w:r>
      <w:r w:rsidRPr="00FA0BCA">
        <w:rPr>
          <w:rFonts w:ascii="Avenir Next LT Pro Light" w:hAnsi="Avenir Next LT Pro Light"/>
          <w:spacing w:val="45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dell'iscritto</w:t>
      </w:r>
      <w:r w:rsidRPr="00FA0BCA">
        <w:rPr>
          <w:rFonts w:ascii="Avenir Next LT Pro Light" w:hAnsi="Avenir Next LT Pro Light"/>
          <w:spacing w:val="43"/>
          <w:w w:val="95"/>
          <w:position w:val="1"/>
          <w:sz w:val="16"/>
          <w:szCs w:val="16"/>
        </w:rPr>
        <w:t xml:space="preserve"> </w:t>
      </w:r>
      <w:proofErr w:type="gramStart"/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in  quanto</w:t>
      </w:r>
      <w:proofErr w:type="gramEnd"/>
      <w:r w:rsidRPr="00FA0BCA">
        <w:rPr>
          <w:rFonts w:ascii="Avenir Next LT Pro Light" w:hAnsi="Avenir Next LT Pro Light"/>
          <w:spacing w:val="45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dati</w:t>
      </w:r>
      <w:r w:rsidRPr="00FA0BCA">
        <w:rPr>
          <w:rFonts w:ascii="Avenir Next LT Pro Light" w:hAnsi="Avenir Next LT Pro Light"/>
          <w:spacing w:val="45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position w:val="1"/>
          <w:sz w:val="16"/>
          <w:szCs w:val="16"/>
        </w:rPr>
        <w:t>ulteriori,</w:t>
      </w:r>
      <w:r w:rsidRPr="00FA0BCA">
        <w:rPr>
          <w:rFonts w:ascii="Avenir Next LT Pro Light" w:hAnsi="Avenir Next LT Pro Light"/>
          <w:spacing w:val="19"/>
          <w:w w:val="95"/>
          <w:position w:val="1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pertinenti</w:t>
      </w:r>
      <w:r w:rsidRPr="00FA0BCA">
        <w:rPr>
          <w:rFonts w:ascii="Avenir Next LT Pro Light" w:hAnsi="Avenir Next LT Pro Light"/>
          <w:spacing w:val="27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e</w:t>
      </w:r>
      <w:r w:rsidRPr="00FA0BCA">
        <w:rPr>
          <w:rFonts w:ascii="Avenir Next LT Pro Light" w:hAnsi="Avenir Next LT Pro Light"/>
          <w:spacing w:val="45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non</w:t>
      </w:r>
      <w:r w:rsidRPr="00FA0BCA">
        <w:rPr>
          <w:rFonts w:ascii="Avenir Next LT Pro Light" w:hAnsi="Avenir Next LT Pro Light"/>
          <w:spacing w:val="38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eccedenti</w:t>
      </w:r>
      <w:r w:rsidRPr="00FA0BCA">
        <w:rPr>
          <w:rFonts w:ascii="Avenir Next LT Pro Light" w:hAnsi="Avenir Next LT Pro Light"/>
          <w:spacing w:val="28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l'attività</w:t>
      </w:r>
      <w:r w:rsidRPr="00FA0BCA">
        <w:rPr>
          <w:rFonts w:ascii="Avenir Next LT Pro Light" w:hAnsi="Avenir Next LT Pro Light"/>
          <w:spacing w:val="36"/>
          <w:w w:val="95"/>
          <w:sz w:val="16"/>
          <w:szCs w:val="16"/>
        </w:rPr>
        <w:t xml:space="preserve"> </w:t>
      </w:r>
      <w:r w:rsidRPr="00FA0BCA">
        <w:rPr>
          <w:rFonts w:ascii="Avenir Next LT Pro Light" w:hAnsi="Avenir Next LT Pro Light"/>
          <w:w w:val="95"/>
          <w:sz w:val="16"/>
          <w:szCs w:val="16"/>
        </w:rPr>
        <w:t>professionale</w:t>
      </w:r>
    </w:p>
    <w:p w14:paraId="4AD458F3" w14:textId="3020C561" w:rsidR="00D22B2C" w:rsidRDefault="00D22B2C">
      <w:pPr>
        <w:pStyle w:val="Corpotesto"/>
        <w:spacing w:before="1"/>
        <w:rPr>
          <w:rFonts w:ascii="Avenir Next LT Pro Light" w:hAnsi="Avenir Next LT Pro Light"/>
          <w:sz w:val="20"/>
          <w:szCs w:val="20"/>
        </w:rPr>
      </w:pPr>
    </w:p>
    <w:p w14:paraId="2C27E7F0" w14:textId="77777777" w:rsidR="00FA0BCA" w:rsidRPr="00FA0BCA" w:rsidRDefault="00FA0BCA">
      <w:pPr>
        <w:pStyle w:val="Corpotesto"/>
        <w:spacing w:before="1"/>
        <w:rPr>
          <w:rFonts w:ascii="Avenir Next LT Pro Light" w:hAnsi="Avenir Next LT Pro Light"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D22B2C" w:rsidRPr="00FA0BCA" w14:paraId="4BCBC120" w14:textId="77777777">
        <w:trPr>
          <w:trHeight w:val="623"/>
        </w:trPr>
        <w:tc>
          <w:tcPr>
            <w:tcW w:w="4926" w:type="dxa"/>
          </w:tcPr>
          <w:p w14:paraId="4F655032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E-mail</w:t>
            </w:r>
          </w:p>
        </w:tc>
        <w:tc>
          <w:tcPr>
            <w:tcW w:w="4926" w:type="dxa"/>
          </w:tcPr>
          <w:p w14:paraId="7CC279E8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69F31998" w14:textId="77777777">
        <w:trPr>
          <w:trHeight w:val="623"/>
        </w:trPr>
        <w:tc>
          <w:tcPr>
            <w:tcW w:w="4926" w:type="dxa"/>
          </w:tcPr>
          <w:p w14:paraId="62BCCE9A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</w:rPr>
              <w:t>Cellulare</w:t>
            </w:r>
          </w:p>
        </w:tc>
        <w:tc>
          <w:tcPr>
            <w:tcW w:w="4926" w:type="dxa"/>
          </w:tcPr>
          <w:p w14:paraId="004ECBF5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1BAB9F30" w14:textId="77777777">
        <w:trPr>
          <w:trHeight w:val="625"/>
        </w:trPr>
        <w:tc>
          <w:tcPr>
            <w:tcW w:w="4926" w:type="dxa"/>
          </w:tcPr>
          <w:p w14:paraId="2E29C0C7" w14:textId="77777777" w:rsidR="00D22B2C" w:rsidRPr="00FA0BCA" w:rsidRDefault="00EC2BBD">
            <w:pPr>
              <w:pStyle w:val="TableParagraph"/>
              <w:spacing w:before="22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0"/>
              </w:rPr>
              <w:t>Tel</w:t>
            </w:r>
            <w:r w:rsidRPr="00FA0BCA">
              <w:rPr>
                <w:rFonts w:ascii="Avenir Next LT Pro Light" w:hAnsi="Avenir Next LT Pro Light"/>
                <w:spacing w:val="7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Ufficio</w:t>
            </w:r>
            <w:r w:rsidRPr="00FA0BCA">
              <w:rPr>
                <w:rFonts w:ascii="Avenir Next LT Pro Light" w:hAnsi="Avenir Next LT Pro Light"/>
                <w:spacing w:val="6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/</w:t>
            </w:r>
            <w:r w:rsidRPr="00FA0BCA">
              <w:rPr>
                <w:rFonts w:ascii="Avenir Next LT Pro Light" w:hAnsi="Avenir Next LT Pro Light"/>
                <w:spacing w:val="6"/>
                <w:w w:val="90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0"/>
              </w:rPr>
              <w:t>Studio</w:t>
            </w:r>
          </w:p>
        </w:tc>
        <w:tc>
          <w:tcPr>
            <w:tcW w:w="4926" w:type="dxa"/>
          </w:tcPr>
          <w:p w14:paraId="12D54B04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329F6B5C" w14:textId="77777777">
        <w:trPr>
          <w:trHeight w:val="624"/>
        </w:trPr>
        <w:tc>
          <w:tcPr>
            <w:tcW w:w="4926" w:type="dxa"/>
          </w:tcPr>
          <w:p w14:paraId="2206B9E6" w14:textId="77777777" w:rsidR="00D22B2C" w:rsidRPr="00FA0BCA" w:rsidRDefault="00EC2BBD">
            <w:pPr>
              <w:pStyle w:val="TableParagraph"/>
              <w:spacing w:before="19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Fax</w:t>
            </w:r>
            <w:r w:rsidRPr="00FA0BCA">
              <w:rPr>
                <w:rFonts w:ascii="Avenir Next LT Pro Light" w:hAnsi="Avenir Next LT Pro Light"/>
                <w:spacing w:val="-12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Ufficio</w:t>
            </w:r>
            <w:r w:rsidRPr="00FA0BCA">
              <w:rPr>
                <w:rFonts w:ascii="Avenir Next LT Pro Light" w:hAnsi="Avenir Next LT Pro Light"/>
                <w:spacing w:val="-13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/</w:t>
            </w:r>
            <w:r w:rsidRPr="00FA0BCA">
              <w:rPr>
                <w:rFonts w:ascii="Avenir Next LT Pro Light" w:hAnsi="Avenir Next LT Pro Light"/>
                <w:spacing w:val="-11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Studio</w:t>
            </w:r>
          </w:p>
        </w:tc>
        <w:tc>
          <w:tcPr>
            <w:tcW w:w="4926" w:type="dxa"/>
          </w:tcPr>
          <w:p w14:paraId="77166EA3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023A0360" w14:textId="77777777">
        <w:trPr>
          <w:trHeight w:val="981"/>
        </w:trPr>
        <w:tc>
          <w:tcPr>
            <w:tcW w:w="4926" w:type="dxa"/>
          </w:tcPr>
          <w:p w14:paraId="28E683E9" w14:textId="6343044B" w:rsidR="00D22B2C" w:rsidRPr="00FA0BCA" w:rsidRDefault="00FA0BCA">
            <w:pPr>
              <w:pStyle w:val="TableParagraph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2"/>
              </w:rPr>
              <w:t>Do</w:t>
            </w:r>
            <w:r w:rsidRPr="00FA0BCA">
              <w:rPr>
                <w:rFonts w:ascii="Avenir Next LT Pro Light" w:hAnsi="Avenir Next LT Pro Light"/>
                <w:w w:val="109"/>
              </w:rPr>
              <w:t>micilio</w:t>
            </w:r>
            <w:r w:rsidR="00EC2BBD" w:rsidRPr="00FA0BCA">
              <w:rPr>
                <w:rFonts w:ascii="Avenir Next LT Pro Light" w:hAnsi="Avenir Next LT Pro Light"/>
                <w:w w:val="109"/>
              </w:rPr>
              <w:t xml:space="preserve"> p</w:t>
            </w:r>
            <w:r w:rsidR="00EC2BBD" w:rsidRPr="00FA0BCA">
              <w:rPr>
                <w:rFonts w:ascii="Avenir Next LT Pro Light" w:hAnsi="Avenir Next LT Pro Light"/>
                <w:w w:val="92"/>
              </w:rPr>
              <w:t>r</w:t>
            </w:r>
            <w:r w:rsidR="00EC2BBD" w:rsidRPr="00FA0BCA">
              <w:rPr>
                <w:rFonts w:ascii="Avenir Next LT Pro Light" w:hAnsi="Avenir Next LT Pro Light"/>
                <w:spacing w:val="-1"/>
                <w:w w:val="92"/>
              </w:rPr>
              <w:t>o</w:t>
            </w:r>
            <w:r w:rsidR="00EC2BBD" w:rsidRPr="00FA0BCA">
              <w:rPr>
                <w:rFonts w:ascii="Avenir Next LT Pro Light" w:hAnsi="Avenir Next LT Pro Light"/>
                <w:w w:val="101"/>
              </w:rPr>
              <w:t>f</w:t>
            </w:r>
            <w:r w:rsidR="00EC2BBD" w:rsidRPr="00FA0BCA">
              <w:rPr>
                <w:rFonts w:ascii="Avenir Next LT Pro Light" w:hAnsi="Avenir Next LT Pro Light"/>
                <w:spacing w:val="2"/>
                <w:w w:val="101"/>
              </w:rPr>
              <w:t>e</w:t>
            </w:r>
            <w:r w:rsidR="00EC2BBD" w:rsidRPr="00FA0BCA">
              <w:rPr>
                <w:rFonts w:ascii="Avenir Next LT Pro Light" w:hAnsi="Avenir Next LT Pro Light"/>
                <w:spacing w:val="-1"/>
                <w:w w:val="74"/>
              </w:rPr>
              <w:t>s</w:t>
            </w:r>
            <w:r w:rsidR="00EC2BBD" w:rsidRPr="00FA0BCA">
              <w:rPr>
                <w:rFonts w:ascii="Avenir Next LT Pro Light" w:hAnsi="Avenir Next LT Pro Light"/>
                <w:spacing w:val="-2"/>
                <w:w w:val="74"/>
              </w:rPr>
              <w:t>s</w:t>
            </w:r>
            <w:r w:rsidR="00EC2BBD" w:rsidRPr="00FA0BCA">
              <w:rPr>
                <w:rFonts w:ascii="Avenir Next LT Pro Light" w:hAnsi="Avenir Next LT Pro Light"/>
                <w:w w:val="72"/>
              </w:rPr>
              <w:t>i</w:t>
            </w:r>
            <w:r w:rsidR="00EC2BBD" w:rsidRPr="00FA0BCA">
              <w:rPr>
                <w:rFonts w:ascii="Avenir Next LT Pro Light" w:hAnsi="Avenir Next LT Pro Light"/>
                <w:spacing w:val="-1"/>
                <w:w w:val="107"/>
              </w:rPr>
              <w:t>o</w:t>
            </w:r>
            <w:r w:rsidR="00EC2BBD" w:rsidRPr="00FA0BCA">
              <w:rPr>
                <w:rFonts w:ascii="Avenir Next LT Pro Light" w:hAnsi="Avenir Next LT Pro Light"/>
                <w:w w:val="95"/>
              </w:rPr>
              <w:t>n</w:t>
            </w:r>
            <w:r w:rsidR="00EC2BBD" w:rsidRPr="00FA0BCA">
              <w:rPr>
                <w:rFonts w:ascii="Avenir Next LT Pro Light" w:hAnsi="Avenir Next LT Pro Light"/>
                <w:w w:val="113"/>
              </w:rPr>
              <w:t>a</w:t>
            </w:r>
            <w:r w:rsidR="00EC2BBD" w:rsidRPr="00FA0BCA">
              <w:rPr>
                <w:rFonts w:ascii="Avenir Next LT Pro Light" w:hAnsi="Avenir Next LT Pro Light"/>
                <w:spacing w:val="2"/>
                <w:w w:val="72"/>
              </w:rPr>
              <w:t>l</w:t>
            </w:r>
            <w:r w:rsidR="00EC2BBD" w:rsidRPr="00FA0BCA">
              <w:rPr>
                <w:rFonts w:ascii="Avenir Next LT Pro Light" w:hAnsi="Avenir Next LT Pro Light"/>
                <w:w w:val="108"/>
              </w:rPr>
              <w:t>e</w:t>
            </w:r>
          </w:p>
          <w:p w14:paraId="2E5F532B" w14:textId="77777777" w:rsidR="00D22B2C" w:rsidRPr="00FA0BCA" w:rsidRDefault="00EC2BBD">
            <w:pPr>
              <w:pStyle w:val="TableParagraph"/>
              <w:spacing w:before="4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via,</w:t>
            </w:r>
            <w:r w:rsidRPr="00FA0BCA">
              <w:rPr>
                <w:rFonts w:ascii="Avenir Next LT Pro Light" w:hAnsi="Avenir Next LT Pro Light"/>
                <w:spacing w:val="-9"/>
                <w:w w:val="95"/>
              </w:rPr>
              <w:t xml:space="preserve"> </w:t>
            </w:r>
            <w:proofErr w:type="spellStart"/>
            <w:r w:rsidRPr="00FA0BCA">
              <w:rPr>
                <w:rFonts w:ascii="Avenir Next LT Pro Light" w:hAnsi="Avenir Next LT Pro Light"/>
                <w:w w:val="95"/>
              </w:rPr>
              <w:t>n.civ</w:t>
            </w:r>
            <w:proofErr w:type="spellEnd"/>
            <w:r w:rsidRPr="00FA0BCA">
              <w:rPr>
                <w:rFonts w:ascii="Avenir Next LT Pro Light" w:hAnsi="Avenir Next LT Pro Light"/>
                <w:w w:val="95"/>
              </w:rPr>
              <w:t>.,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CAP,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città,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proofErr w:type="spellStart"/>
            <w:r w:rsidRPr="00FA0BCA">
              <w:rPr>
                <w:rFonts w:ascii="Avenir Next LT Pro Light" w:hAnsi="Avenir Next LT Pro Light"/>
                <w:w w:val="95"/>
              </w:rPr>
              <w:t>prov</w:t>
            </w:r>
            <w:proofErr w:type="spellEnd"/>
          </w:p>
        </w:tc>
        <w:tc>
          <w:tcPr>
            <w:tcW w:w="4926" w:type="dxa"/>
          </w:tcPr>
          <w:p w14:paraId="1A066414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2A56827F" w14:textId="77777777">
        <w:trPr>
          <w:trHeight w:val="736"/>
        </w:trPr>
        <w:tc>
          <w:tcPr>
            <w:tcW w:w="4926" w:type="dxa"/>
          </w:tcPr>
          <w:p w14:paraId="06A01E85" w14:textId="77777777" w:rsidR="00D22B2C" w:rsidRPr="00FA0BCA" w:rsidRDefault="00EC2BBD">
            <w:pPr>
              <w:pStyle w:val="TableParagraph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spacing w:val="2"/>
                <w:w w:val="53"/>
              </w:rPr>
              <w:t>I</w:t>
            </w:r>
            <w:r w:rsidRPr="00FA0BCA">
              <w:rPr>
                <w:rFonts w:ascii="Avenir Next LT Pro Light" w:hAnsi="Avenir Next LT Pro Light"/>
                <w:w w:val="95"/>
              </w:rPr>
              <w:t>n</w:t>
            </w:r>
            <w:r w:rsidRPr="00FA0BCA">
              <w:rPr>
                <w:rFonts w:ascii="Avenir Next LT Pro Light" w:hAnsi="Avenir Next LT Pro Light"/>
                <w:spacing w:val="-2"/>
                <w:w w:val="109"/>
              </w:rPr>
              <w:t>d</w:t>
            </w:r>
            <w:r w:rsidRPr="00FA0BCA">
              <w:rPr>
                <w:rFonts w:ascii="Avenir Next LT Pro Light" w:hAnsi="Avenir Next LT Pro Light"/>
                <w:w w:val="72"/>
              </w:rPr>
              <w:t>i</w:t>
            </w:r>
            <w:r w:rsidRPr="00FA0BCA">
              <w:rPr>
                <w:rFonts w:ascii="Avenir Next LT Pro Light" w:hAnsi="Avenir Next LT Pro Light"/>
                <w:w w:val="71"/>
              </w:rPr>
              <w:t>ri</w:t>
            </w:r>
            <w:r w:rsidRPr="00FA0BCA">
              <w:rPr>
                <w:rFonts w:ascii="Avenir Next LT Pro Light" w:hAnsi="Avenir Next LT Pro Light"/>
                <w:spacing w:val="-1"/>
                <w:w w:val="80"/>
              </w:rPr>
              <w:t>zz</w:t>
            </w:r>
            <w:r w:rsidRPr="00FA0BCA">
              <w:rPr>
                <w:rFonts w:ascii="Avenir Next LT Pro Light" w:hAnsi="Avenir Next LT Pro Light"/>
                <w:w w:val="107"/>
              </w:rPr>
              <w:t>o</w:t>
            </w:r>
            <w:r w:rsidRPr="00FA0BCA">
              <w:rPr>
                <w:rFonts w:ascii="Avenir Next LT Pro Light" w:hAnsi="Avenir Next LT Pro Light"/>
                <w:spacing w:val="-1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84"/>
              </w:rPr>
              <w:t>resi</w:t>
            </w:r>
            <w:r w:rsidRPr="00FA0BCA">
              <w:rPr>
                <w:rFonts w:ascii="Avenir Next LT Pro Light" w:hAnsi="Avenir Next LT Pro Light"/>
                <w:spacing w:val="-1"/>
                <w:w w:val="104"/>
              </w:rPr>
              <w:t>de</w:t>
            </w:r>
            <w:r w:rsidRPr="00FA0BCA">
              <w:rPr>
                <w:rFonts w:ascii="Avenir Next LT Pro Light" w:hAnsi="Avenir Next LT Pro Light"/>
                <w:spacing w:val="1"/>
                <w:w w:val="104"/>
              </w:rPr>
              <w:t>n</w:t>
            </w:r>
            <w:r w:rsidRPr="00FA0BCA">
              <w:rPr>
                <w:rFonts w:ascii="Avenir Next LT Pro Light" w:hAnsi="Avenir Next LT Pro Light"/>
                <w:spacing w:val="-1"/>
                <w:w w:val="80"/>
              </w:rPr>
              <w:t>z</w:t>
            </w:r>
            <w:r w:rsidRPr="00FA0BCA">
              <w:rPr>
                <w:rFonts w:ascii="Avenir Next LT Pro Light" w:hAnsi="Avenir Next LT Pro Light"/>
                <w:w w:val="113"/>
              </w:rPr>
              <w:t>a</w:t>
            </w:r>
          </w:p>
          <w:p w14:paraId="47BF80FA" w14:textId="77777777" w:rsidR="00D22B2C" w:rsidRPr="00FA0BCA" w:rsidRDefault="00EC2BBD">
            <w:pPr>
              <w:pStyle w:val="TableParagraph"/>
              <w:spacing w:before="2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via,</w:t>
            </w:r>
            <w:r w:rsidRPr="00FA0BCA">
              <w:rPr>
                <w:rFonts w:ascii="Avenir Next LT Pro Light" w:hAnsi="Avenir Next LT Pro Light"/>
                <w:spacing w:val="-9"/>
                <w:w w:val="95"/>
              </w:rPr>
              <w:t xml:space="preserve"> </w:t>
            </w:r>
            <w:proofErr w:type="spellStart"/>
            <w:r w:rsidRPr="00FA0BCA">
              <w:rPr>
                <w:rFonts w:ascii="Avenir Next LT Pro Light" w:hAnsi="Avenir Next LT Pro Light"/>
                <w:w w:val="95"/>
              </w:rPr>
              <w:t>n.civ</w:t>
            </w:r>
            <w:proofErr w:type="spellEnd"/>
            <w:r w:rsidRPr="00FA0BCA">
              <w:rPr>
                <w:rFonts w:ascii="Avenir Next LT Pro Light" w:hAnsi="Avenir Next LT Pro Light"/>
                <w:w w:val="95"/>
              </w:rPr>
              <w:t>.,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CAP,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r w:rsidRPr="00FA0BCA">
              <w:rPr>
                <w:rFonts w:ascii="Avenir Next LT Pro Light" w:hAnsi="Avenir Next LT Pro Light"/>
                <w:w w:val="95"/>
              </w:rPr>
              <w:t>città,</w:t>
            </w:r>
            <w:r w:rsidRPr="00FA0BCA">
              <w:rPr>
                <w:rFonts w:ascii="Avenir Next LT Pro Light" w:hAnsi="Avenir Next LT Pro Light"/>
                <w:spacing w:val="-5"/>
                <w:w w:val="95"/>
              </w:rPr>
              <w:t xml:space="preserve"> </w:t>
            </w:r>
            <w:proofErr w:type="spellStart"/>
            <w:r w:rsidRPr="00FA0BCA">
              <w:rPr>
                <w:rFonts w:ascii="Avenir Next LT Pro Light" w:hAnsi="Avenir Next LT Pro Light"/>
                <w:w w:val="95"/>
              </w:rPr>
              <w:t>prov</w:t>
            </w:r>
            <w:proofErr w:type="spellEnd"/>
          </w:p>
        </w:tc>
        <w:tc>
          <w:tcPr>
            <w:tcW w:w="4926" w:type="dxa"/>
          </w:tcPr>
          <w:p w14:paraId="18C3CB2F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  <w:tr w:rsidR="00D22B2C" w:rsidRPr="00FA0BCA" w14:paraId="2CD784BD" w14:textId="77777777">
        <w:trPr>
          <w:trHeight w:val="623"/>
        </w:trPr>
        <w:tc>
          <w:tcPr>
            <w:tcW w:w="4926" w:type="dxa"/>
          </w:tcPr>
          <w:p w14:paraId="53D9135C" w14:textId="79BBD5F4" w:rsidR="00D22B2C" w:rsidRPr="00FA0BCA" w:rsidRDefault="00EC2BBD">
            <w:pPr>
              <w:pStyle w:val="TableParagraph"/>
              <w:rPr>
                <w:rFonts w:ascii="Avenir Next LT Pro Light" w:hAnsi="Avenir Next LT Pro Light"/>
              </w:rPr>
            </w:pPr>
            <w:r w:rsidRPr="00FA0BCA">
              <w:rPr>
                <w:rFonts w:ascii="Avenir Next LT Pro Light" w:hAnsi="Avenir Next LT Pro Light"/>
                <w:w w:val="95"/>
              </w:rPr>
              <w:t>Tel</w:t>
            </w:r>
            <w:r w:rsidR="00141097">
              <w:rPr>
                <w:rFonts w:ascii="Avenir Next LT Pro Light" w:hAnsi="Avenir Next LT Pro Light"/>
                <w:w w:val="95"/>
              </w:rPr>
              <w:t>.</w:t>
            </w:r>
            <w:r w:rsidRPr="00FA0BCA">
              <w:rPr>
                <w:rFonts w:ascii="Avenir Next LT Pro Light" w:hAnsi="Avenir Next LT Pro Light"/>
                <w:spacing w:val="-13"/>
                <w:w w:val="95"/>
              </w:rPr>
              <w:t xml:space="preserve"> </w:t>
            </w:r>
            <w:r w:rsidR="00141097">
              <w:rPr>
                <w:rFonts w:ascii="Avenir Next LT Pro Light" w:hAnsi="Avenir Next LT Pro Light"/>
                <w:w w:val="95"/>
              </w:rPr>
              <w:t>r</w:t>
            </w:r>
            <w:r w:rsidRPr="00FA0BCA">
              <w:rPr>
                <w:rFonts w:ascii="Avenir Next LT Pro Light" w:hAnsi="Avenir Next LT Pro Light"/>
                <w:w w:val="95"/>
              </w:rPr>
              <w:t>esidenza</w:t>
            </w:r>
          </w:p>
        </w:tc>
        <w:tc>
          <w:tcPr>
            <w:tcW w:w="4926" w:type="dxa"/>
          </w:tcPr>
          <w:p w14:paraId="49C8865D" w14:textId="77777777" w:rsidR="00D22B2C" w:rsidRPr="00FA0BCA" w:rsidRDefault="00D22B2C">
            <w:pPr>
              <w:pStyle w:val="TableParagraph"/>
              <w:ind w:left="0"/>
              <w:rPr>
                <w:rFonts w:ascii="Avenir Next LT Pro Light" w:hAnsi="Avenir Next LT Pro Light"/>
              </w:rPr>
            </w:pPr>
          </w:p>
        </w:tc>
      </w:tr>
    </w:tbl>
    <w:p w14:paraId="630C102A" w14:textId="77777777" w:rsidR="00D22B2C" w:rsidRPr="00FA0BCA" w:rsidRDefault="00D22B2C">
      <w:pPr>
        <w:pStyle w:val="Corpotesto"/>
        <w:rPr>
          <w:rFonts w:ascii="Avenir Next LT Pro Light" w:hAnsi="Avenir Next LT Pro Light"/>
          <w:sz w:val="22"/>
          <w:szCs w:val="22"/>
        </w:rPr>
      </w:pPr>
    </w:p>
    <w:p w14:paraId="60D4FC5D" w14:textId="77777777" w:rsidR="00D22B2C" w:rsidRPr="00FA0BCA" w:rsidRDefault="00D22B2C">
      <w:pPr>
        <w:pStyle w:val="Corpotesto"/>
        <w:spacing w:before="3"/>
        <w:rPr>
          <w:rFonts w:ascii="Avenir Next LT Pro Light" w:hAnsi="Avenir Next LT Pro Light"/>
          <w:sz w:val="25"/>
        </w:rPr>
      </w:pPr>
    </w:p>
    <w:p w14:paraId="65E26535" w14:textId="4F9A1C39" w:rsidR="00D22B2C" w:rsidRPr="00141097" w:rsidRDefault="00EC2BBD" w:rsidP="00141097">
      <w:pPr>
        <w:ind w:left="112"/>
        <w:rPr>
          <w:rFonts w:ascii="Avenir Next LT Pro Light" w:hAnsi="Avenir Next LT Pro Light"/>
          <w:w w:val="95"/>
        </w:rPr>
      </w:pPr>
      <w:r w:rsidRPr="00FA0BCA">
        <w:rPr>
          <w:rFonts w:ascii="Avenir Next LT Pro Light" w:hAnsi="Avenir Next LT Pro Light"/>
          <w:w w:val="95"/>
        </w:rPr>
        <w:t>L’iscritto</w:t>
      </w:r>
      <w:r w:rsidR="00141097">
        <w:rPr>
          <w:rFonts w:ascii="Avenir Next LT Pro Light" w:hAnsi="Avenir Next LT Pro Light"/>
          <w:w w:val="95"/>
        </w:rPr>
        <w:t>/a</w:t>
      </w:r>
      <w:r w:rsidRPr="00FA0BCA">
        <w:rPr>
          <w:rFonts w:ascii="Avenir Next LT Pro Light" w:hAnsi="Avenir Next LT Pro Light"/>
          <w:w w:val="95"/>
        </w:rPr>
        <w:t xml:space="preserve"> si</w:t>
      </w:r>
      <w:r w:rsidRPr="00FA0BCA">
        <w:rPr>
          <w:rFonts w:ascii="Avenir Next LT Pro Light" w:hAnsi="Avenir Next LT Pro Light"/>
          <w:spacing w:val="2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impegna</w:t>
      </w:r>
      <w:r w:rsidRPr="00FA0BCA">
        <w:rPr>
          <w:rFonts w:ascii="Avenir Next LT Pro Light" w:hAnsi="Avenir Next LT Pro Light"/>
          <w:spacing w:val="4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a</w:t>
      </w:r>
      <w:r w:rsidRPr="00FA0BCA">
        <w:rPr>
          <w:rFonts w:ascii="Avenir Next LT Pro Light" w:hAnsi="Avenir Next LT Pro Light"/>
          <w:spacing w:val="7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comunicare</w:t>
      </w:r>
      <w:r w:rsidRPr="00FA0BCA">
        <w:rPr>
          <w:rFonts w:ascii="Avenir Next LT Pro Light" w:hAnsi="Avenir Next LT Pro Light"/>
          <w:spacing w:val="7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tempestivamente</w:t>
      </w:r>
      <w:r w:rsidRPr="00FA0BCA">
        <w:rPr>
          <w:rFonts w:ascii="Avenir Next LT Pro Light" w:hAnsi="Avenir Next LT Pro Light"/>
          <w:spacing w:val="82"/>
        </w:rPr>
        <w:t xml:space="preserve"> </w:t>
      </w:r>
      <w:r w:rsidRPr="00FA0BCA">
        <w:rPr>
          <w:rFonts w:ascii="Avenir Next LT Pro Light" w:hAnsi="Avenir Next LT Pro Light"/>
          <w:w w:val="95"/>
        </w:rPr>
        <w:t>all'Ordine</w:t>
      </w:r>
      <w:r w:rsidRPr="00FA0BCA">
        <w:rPr>
          <w:rFonts w:ascii="Avenir Next LT Pro Light" w:hAnsi="Avenir Next LT Pro Light"/>
          <w:spacing w:val="73"/>
        </w:rPr>
        <w:t xml:space="preserve"> </w:t>
      </w:r>
      <w:r w:rsidRPr="00FA0BCA">
        <w:rPr>
          <w:rFonts w:ascii="Avenir Next LT Pro Light" w:hAnsi="Avenir Next LT Pro Light"/>
          <w:w w:val="95"/>
        </w:rPr>
        <w:t>ogni</w:t>
      </w:r>
      <w:r w:rsidRPr="00FA0BCA">
        <w:rPr>
          <w:rFonts w:ascii="Avenir Next LT Pro Light" w:hAnsi="Avenir Next LT Pro Light"/>
          <w:spacing w:val="79"/>
        </w:rPr>
        <w:t xml:space="preserve"> </w:t>
      </w:r>
      <w:r w:rsidRPr="00FA0BCA">
        <w:rPr>
          <w:rFonts w:ascii="Avenir Next LT Pro Light" w:hAnsi="Avenir Next LT Pro Light"/>
          <w:w w:val="95"/>
        </w:rPr>
        <w:t>modifica</w:t>
      </w:r>
      <w:r w:rsidRPr="00FA0BCA">
        <w:rPr>
          <w:rFonts w:ascii="Avenir Next LT Pro Light" w:hAnsi="Avenir Next LT Pro Light"/>
          <w:spacing w:val="74"/>
        </w:rPr>
        <w:t xml:space="preserve"> </w:t>
      </w:r>
      <w:r w:rsidRPr="00FA0BCA">
        <w:rPr>
          <w:rFonts w:ascii="Avenir Next LT Pro Light" w:hAnsi="Avenir Next LT Pro Light"/>
          <w:w w:val="95"/>
        </w:rPr>
        <w:t>dei</w:t>
      </w:r>
      <w:r w:rsidRPr="00FA0BCA">
        <w:rPr>
          <w:rFonts w:ascii="Avenir Next LT Pro Light" w:hAnsi="Avenir Next LT Pro Light"/>
          <w:spacing w:val="74"/>
        </w:rPr>
        <w:t xml:space="preserve"> </w:t>
      </w:r>
      <w:r w:rsidRPr="00FA0BCA">
        <w:rPr>
          <w:rFonts w:ascii="Avenir Next LT Pro Light" w:hAnsi="Avenir Next LT Pro Light"/>
          <w:w w:val="95"/>
        </w:rPr>
        <w:t>dati</w:t>
      </w:r>
      <w:r w:rsidRPr="00FA0BCA">
        <w:rPr>
          <w:rFonts w:ascii="Avenir Next LT Pro Light" w:hAnsi="Avenir Next LT Pro Light"/>
          <w:spacing w:val="3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forniti</w:t>
      </w:r>
    </w:p>
    <w:p w14:paraId="395191E6" w14:textId="77777777" w:rsidR="00D22B2C" w:rsidRPr="00FA0BCA" w:rsidRDefault="00D22B2C">
      <w:pPr>
        <w:pStyle w:val="Corpotesto"/>
        <w:spacing w:before="11"/>
        <w:rPr>
          <w:rFonts w:ascii="Avenir Next LT Pro Light" w:hAnsi="Avenir Next LT Pro Light"/>
          <w:sz w:val="19"/>
        </w:rPr>
      </w:pPr>
    </w:p>
    <w:p w14:paraId="0956F0C3" w14:textId="77777777" w:rsidR="00D22B2C" w:rsidRPr="00FA0BCA" w:rsidRDefault="00EC2BBD">
      <w:pPr>
        <w:pStyle w:val="Titolo1"/>
        <w:ind w:right="1940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  <w:w w:val="95"/>
        </w:rPr>
        <w:t>Autorizzazione</w:t>
      </w:r>
      <w:r w:rsidRPr="00FA0BCA">
        <w:rPr>
          <w:rFonts w:ascii="Avenir Next LT Pro Light" w:hAnsi="Avenir Next LT Pro Light"/>
          <w:spacing w:val="-2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sulla</w:t>
      </w:r>
      <w:r w:rsidRPr="00FA0BCA">
        <w:rPr>
          <w:rFonts w:ascii="Avenir Next LT Pro Light" w:hAnsi="Avenir Next LT Pro Light"/>
          <w:spacing w:val="4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tutela</w:t>
      </w:r>
      <w:r w:rsidRPr="00FA0BCA">
        <w:rPr>
          <w:rFonts w:ascii="Avenir Next LT Pro Light" w:hAnsi="Avenir Next LT Pro Light"/>
          <w:spacing w:val="1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dei</w:t>
      </w:r>
      <w:r w:rsidRPr="00FA0BCA">
        <w:rPr>
          <w:rFonts w:ascii="Avenir Next LT Pro Light" w:hAnsi="Avenir Next LT Pro Light"/>
          <w:spacing w:val="-1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dati</w:t>
      </w:r>
      <w:r w:rsidRPr="00FA0BCA">
        <w:rPr>
          <w:rFonts w:ascii="Avenir Next LT Pro Light" w:hAnsi="Avenir Next LT Pro Light"/>
          <w:spacing w:val="-6"/>
          <w:w w:val="95"/>
        </w:rPr>
        <w:t xml:space="preserve"> </w:t>
      </w:r>
      <w:r w:rsidRPr="00FA0BCA">
        <w:rPr>
          <w:rFonts w:ascii="Avenir Next LT Pro Light" w:hAnsi="Avenir Next LT Pro Light"/>
          <w:w w:val="95"/>
        </w:rPr>
        <w:t>personali</w:t>
      </w:r>
    </w:p>
    <w:p w14:paraId="675F11E6" w14:textId="77777777" w:rsidR="00D22B2C" w:rsidRPr="00FA0BCA" w:rsidRDefault="00D22B2C">
      <w:pPr>
        <w:pStyle w:val="Corpotesto"/>
        <w:spacing w:before="11"/>
        <w:rPr>
          <w:rFonts w:ascii="Avenir Next LT Pro Light" w:hAnsi="Avenir Next LT Pro Light"/>
          <w:b/>
          <w:sz w:val="27"/>
        </w:rPr>
      </w:pPr>
    </w:p>
    <w:p w14:paraId="453E9313" w14:textId="54D1AB24" w:rsidR="00D22B2C" w:rsidRPr="00FA0BCA" w:rsidRDefault="00EC2BBD" w:rsidP="00141097">
      <w:pPr>
        <w:spacing w:line="242" w:lineRule="auto"/>
        <w:ind w:left="140" w:right="857"/>
        <w:jc w:val="both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</w:rPr>
        <w:t>Lo</w:t>
      </w:r>
      <w:r w:rsidR="00141097">
        <w:rPr>
          <w:rFonts w:ascii="Avenir Next LT Pro Light" w:hAnsi="Avenir Next LT Pro Light"/>
        </w:rPr>
        <w:t>/La</w:t>
      </w:r>
      <w:r w:rsidRPr="00FA0BCA">
        <w:rPr>
          <w:rFonts w:ascii="Avenir Next LT Pro Light" w:hAnsi="Avenir Next LT Pro Light"/>
        </w:rPr>
        <w:t xml:space="preserve"> scrivente</w:t>
      </w:r>
      <w:r w:rsidR="00141097">
        <w:rPr>
          <w:rFonts w:ascii="Avenir Next LT Pro Light" w:hAnsi="Avenir Next LT Pro Light"/>
        </w:rPr>
        <w:t>, presa visione dell’Informativa sul trattamento dei dati personali</w:t>
      </w:r>
      <w:r w:rsidRPr="00FA0BCA">
        <w:rPr>
          <w:rFonts w:ascii="Avenir Next LT Pro Light" w:hAnsi="Avenir Next LT Pro Light"/>
        </w:rPr>
        <w:t xml:space="preserve"> </w:t>
      </w:r>
      <w:r w:rsidR="00141097">
        <w:rPr>
          <w:rFonts w:ascii="Avenir Next LT Pro Light" w:hAnsi="Avenir Next LT Pro Light"/>
        </w:rPr>
        <w:t xml:space="preserve">resa ai sensi degli artt. 13 e 14 del Regolamento UE 2016/679, </w:t>
      </w:r>
      <w:r w:rsidRPr="00FA0BCA">
        <w:rPr>
          <w:rFonts w:ascii="Avenir Next LT Pro Light" w:hAnsi="Avenir Next LT Pro Light"/>
          <w:b/>
        </w:rPr>
        <w:t xml:space="preserve">AUTORIZZA </w:t>
      </w:r>
      <w:r w:rsidRPr="00554C77">
        <w:rPr>
          <w:rFonts w:ascii="Avenir Next LT Pro Light" w:hAnsi="Avenir Next LT Pro Light"/>
          <w:bCs/>
        </w:rPr>
        <w:t>l'Ordine degli Architetti Pianificatori Paesaggisti e Conservatori della</w:t>
      </w:r>
      <w:r w:rsidRPr="00554C77">
        <w:rPr>
          <w:rFonts w:ascii="Avenir Next LT Pro Light" w:hAnsi="Avenir Next LT Pro Light"/>
          <w:bCs/>
          <w:spacing w:val="1"/>
        </w:rPr>
        <w:t xml:space="preserve"> </w:t>
      </w:r>
      <w:r w:rsidRPr="00554C77">
        <w:rPr>
          <w:rFonts w:ascii="Avenir Next LT Pro Light" w:hAnsi="Avenir Next LT Pro Light"/>
          <w:bCs/>
        </w:rPr>
        <w:t>provincia di Lecco</w:t>
      </w:r>
      <w:r w:rsidRPr="00FA0BCA">
        <w:rPr>
          <w:rFonts w:ascii="Avenir Next LT Pro Light" w:hAnsi="Avenir Next LT Pro Light"/>
          <w:b/>
        </w:rPr>
        <w:t xml:space="preserve"> </w:t>
      </w:r>
      <w:r w:rsidRPr="00FA0BCA">
        <w:rPr>
          <w:rFonts w:ascii="Avenir Next LT Pro Light" w:hAnsi="Avenir Next LT Pro Light"/>
        </w:rPr>
        <w:t xml:space="preserve">all’utilizzo dei </w:t>
      </w:r>
      <w:r w:rsidR="00141097">
        <w:rPr>
          <w:rFonts w:ascii="Avenir Next LT Pro Light" w:hAnsi="Avenir Next LT Pro Light"/>
        </w:rPr>
        <w:t xml:space="preserve">propri </w:t>
      </w:r>
      <w:r w:rsidRPr="00FA0BCA">
        <w:rPr>
          <w:rFonts w:ascii="Avenir Next LT Pro Light" w:hAnsi="Avenir Next LT Pro Light"/>
        </w:rPr>
        <w:t xml:space="preserve">dati personali </w:t>
      </w:r>
      <w:r w:rsidR="00141097">
        <w:rPr>
          <w:rFonts w:ascii="Avenir Next LT Pro Light" w:hAnsi="Avenir Next LT Pro Light"/>
        </w:rPr>
        <w:t>per tutte le finalità istituzionali</w:t>
      </w:r>
      <w:r w:rsidR="00F76CDC" w:rsidRPr="00F76CDC">
        <w:rPr>
          <w:rFonts w:ascii="Avenir Next LT Pro Light" w:hAnsi="Avenir Next LT Pro Light"/>
        </w:rPr>
        <w:t xml:space="preserve"> e inerenti alla presente </w:t>
      </w:r>
      <w:r w:rsidR="00F76CDC" w:rsidRPr="00F76CDC">
        <w:rPr>
          <w:rFonts w:ascii="Avenir Next LT Pro Light" w:hAnsi="Avenir Next LT Pro Light"/>
        </w:rPr>
        <w:t>domanda.</w:t>
      </w:r>
    </w:p>
    <w:p w14:paraId="0C9D16AC" w14:textId="77777777" w:rsidR="00D22B2C" w:rsidRPr="00FA0BCA" w:rsidRDefault="00D22B2C">
      <w:pPr>
        <w:pStyle w:val="Corpotesto"/>
        <w:rPr>
          <w:rFonts w:ascii="Avenir Next LT Pro Light" w:hAnsi="Avenir Next LT Pro Light"/>
          <w:sz w:val="24"/>
        </w:rPr>
      </w:pPr>
    </w:p>
    <w:p w14:paraId="017B8500" w14:textId="77777777" w:rsidR="00D22B2C" w:rsidRPr="00FA0BCA" w:rsidRDefault="00D22B2C">
      <w:pPr>
        <w:pStyle w:val="Corpotesto"/>
        <w:rPr>
          <w:rFonts w:ascii="Avenir Next LT Pro Light" w:hAnsi="Avenir Next LT Pro Light"/>
          <w:sz w:val="24"/>
        </w:rPr>
      </w:pPr>
    </w:p>
    <w:p w14:paraId="7AAA1388" w14:textId="77777777" w:rsidR="00D22B2C" w:rsidRPr="00FA0BCA" w:rsidRDefault="00D22B2C">
      <w:pPr>
        <w:pStyle w:val="Corpotesto"/>
        <w:rPr>
          <w:rFonts w:ascii="Avenir Next LT Pro Light" w:hAnsi="Avenir Next LT Pro Light"/>
          <w:sz w:val="24"/>
        </w:rPr>
      </w:pPr>
    </w:p>
    <w:p w14:paraId="69BC53FF" w14:textId="048829C5" w:rsidR="00D22B2C" w:rsidRPr="00FA0BCA" w:rsidRDefault="00EC2BBD" w:rsidP="00141097">
      <w:pPr>
        <w:tabs>
          <w:tab w:val="left" w:pos="5103"/>
        </w:tabs>
        <w:spacing w:before="182"/>
        <w:ind w:left="112"/>
        <w:jc w:val="both"/>
        <w:rPr>
          <w:rFonts w:ascii="Avenir Next LT Pro Light" w:hAnsi="Avenir Next LT Pro Light"/>
        </w:rPr>
      </w:pPr>
      <w:r w:rsidRPr="00FA0BCA">
        <w:rPr>
          <w:rFonts w:ascii="Avenir Next LT Pro Light" w:hAnsi="Avenir Next LT Pro Light"/>
          <w:w w:val="80"/>
        </w:rPr>
        <w:t>Luogo</w:t>
      </w:r>
      <w:r w:rsidRPr="00FA0BCA">
        <w:rPr>
          <w:rFonts w:ascii="Avenir Next LT Pro Light" w:hAnsi="Avenir Next LT Pro Light"/>
          <w:spacing w:val="25"/>
          <w:w w:val="80"/>
        </w:rPr>
        <w:t xml:space="preserve"> </w:t>
      </w:r>
      <w:r w:rsidRPr="00FA0BCA">
        <w:rPr>
          <w:rFonts w:ascii="Avenir Next LT Pro Light" w:hAnsi="Avenir Next LT Pro Light"/>
          <w:w w:val="80"/>
        </w:rPr>
        <w:t>e</w:t>
      </w:r>
      <w:r w:rsidRPr="00FA0BCA">
        <w:rPr>
          <w:rFonts w:ascii="Avenir Next LT Pro Light" w:hAnsi="Avenir Next LT Pro Light"/>
          <w:spacing w:val="29"/>
          <w:w w:val="80"/>
        </w:rPr>
        <w:t xml:space="preserve"> </w:t>
      </w:r>
      <w:r w:rsidRPr="00FA0BCA">
        <w:rPr>
          <w:rFonts w:ascii="Avenir Next LT Pro Light" w:hAnsi="Avenir Next LT Pro Light"/>
          <w:w w:val="80"/>
        </w:rPr>
        <w:t>Data,</w:t>
      </w:r>
      <w:r w:rsidRPr="00FA0BCA">
        <w:rPr>
          <w:rFonts w:ascii="Avenir Next LT Pro Light" w:hAnsi="Avenir Next LT Pro Light"/>
          <w:spacing w:val="24"/>
          <w:w w:val="80"/>
        </w:rPr>
        <w:t xml:space="preserve"> </w:t>
      </w:r>
      <w:r w:rsidRPr="00FA0BCA">
        <w:rPr>
          <w:rFonts w:ascii="Avenir Next LT Pro Light" w:hAnsi="Avenir Next LT Pro Light"/>
          <w:w w:val="80"/>
        </w:rPr>
        <w:t>...........................................</w:t>
      </w:r>
      <w:r w:rsidRPr="00FA0BCA">
        <w:rPr>
          <w:rFonts w:ascii="Avenir Next LT Pro Light" w:hAnsi="Avenir Next LT Pro Light"/>
          <w:w w:val="80"/>
        </w:rPr>
        <w:tab/>
      </w:r>
      <w:r w:rsidRPr="00FA0BCA">
        <w:rPr>
          <w:rFonts w:ascii="Avenir Next LT Pro Light" w:hAnsi="Avenir Next LT Pro Light"/>
          <w:spacing w:val="-2"/>
          <w:w w:val="95"/>
        </w:rPr>
        <w:t>Firma...............................</w:t>
      </w:r>
      <w:r w:rsidR="00141097">
        <w:rPr>
          <w:rFonts w:ascii="Avenir Next LT Pro Light" w:hAnsi="Avenir Next LT Pro Light"/>
          <w:spacing w:val="-2"/>
          <w:w w:val="95"/>
        </w:rPr>
        <w:t>..........................................</w:t>
      </w:r>
      <w:r w:rsidRPr="00FA0BCA">
        <w:rPr>
          <w:rFonts w:ascii="Avenir Next LT Pro Light" w:hAnsi="Avenir Next LT Pro Light"/>
          <w:spacing w:val="-2"/>
          <w:w w:val="95"/>
        </w:rPr>
        <w:t>...........</w:t>
      </w:r>
    </w:p>
    <w:sectPr w:rsidR="00D22B2C" w:rsidRPr="00FA0BCA">
      <w:pgSz w:w="11900" w:h="16850"/>
      <w:pgMar w:top="1280" w:right="2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2C"/>
    <w:rsid w:val="00141097"/>
    <w:rsid w:val="001E1F6C"/>
    <w:rsid w:val="00554C77"/>
    <w:rsid w:val="00564559"/>
    <w:rsid w:val="00744810"/>
    <w:rsid w:val="0097423B"/>
    <w:rsid w:val="00AF547E"/>
    <w:rsid w:val="00B82611"/>
    <w:rsid w:val="00D22B2C"/>
    <w:rsid w:val="00D72F21"/>
    <w:rsid w:val="00EC2BBD"/>
    <w:rsid w:val="00F76CDC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DD66"/>
  <w15:docId w15:val="{564A0222-5570-4BA6-A8A2-4815B4C7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410" w:right="1835"/>
      <w:jc w:val="center"/>
      <w:outlineLvl w:val="0"/>
    </w:pPr>
    <w:rPr>
      <w:rFonts w:ascii="Tahoma" w:eastAsia="Tahoma" w:hAnsi="Tahoma" w:cs="Tahoma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82"/>
      <w:ind w:left="112"/>
      <w:jc w:val="both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A.Ratti Dpo oappcLC</dc:creator>
  <cp:lastModifiedBy>Massimo Castelli</cp:lastModifiedBy>
  <cp:revision>4</cp:revision>
  <dcterms:created xsi:type="dcterms:W3CDTF">2024-04-26T05:41:00Z</dcterms:created>
  <dcterms:modified xsi:type="dcterms:W3CDTF">2024-04-26T07:06:00Z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2022-02-02T00:00:00Z</vt:filetime>
  </property>
</Properties>
</file>